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A6E0" w14:textId="790CCF2C" w:rsidR="00573193" w:rsidRPr="00EF2EC6" w:rsidRDefault="009645FA" w:rsidP="009645FA">
      <w:pPr>
        <w:spacing w:before="100" w:beforeAutospacing="1" w:after="100" w:afterAutospacing="1" w:line="240" w:lineRule="auto"/>
        <w:jc w:val="right"/>
        <w:outlineLvl w:val="0"/>
        <w:rPr>
          <w:rFonts w:ascii="Arial Nova Light" w:eastAsia="Times New Roman" w:hAnsi="Arial Nova Light" w:cs="Times New Roman"/>
          <w:b/>
          <w:bCs/>
          <w:kern w:val="36"/>
          <w:sz w:val="48"/>
          <w:szCs w:val="48"/>
          <w:lang w:eastAsia="uk-UA"/>
          <w14:ligatures w14:val="none"/>
        </w:rPr>
      </w:pPr>
      <w:r w:rsidRPr="00EF2EC6">
        <w:rPr>
          <w:rFonts w:ascii="Arial Nova Light" w:hAnsi="Arial Nova Light" w:cs="Times New Roman"/>
          <w:noProof/>
          <w:lang w:eastAsia="ru-RU"/>
        </w:rPr>
        <w:drawing>
          <wp:anchor distT="0" distB="0" distL="0" distR="0" simplePos="0" relativeHeight="251659264" behindDoc="1" locked="0" layoutInCell="1" allowOverlap="1" wp14:anchorId="7B74B228" wp14:editId="46E3AD61">
            <wp:simplePos x="0" y="0"/>
            <wp:positionH relativeFrom="column">
              <wp:posOffset>0</wp:posOffset>
            </wp:positionH>
            <wp:positionV relativeFrom="paragraph">
              <wp:posOffset>-635</wp:posOffset>
            </wp:positionV>
            <wp:extent cx="2167255" cy="763905"/>
            <wp:effectExtent l="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7"/>
                    <a:srcRect l="20028" t="30478" r="14475" b="28444"/>
                    <a:stretch>
                      <a:fillRect/>
                    </a:stretch>
                  </pic:blipFill>
                  <pic:spPr bwMode="auto">
                    <a:xfrm>
                      <a:off x="0" y="0"/>
                      <a:ext cx="2167255" cy="763905"/>
                    </a:xfrm>
                    <a:prstGeom prst="rect">
                      <a:avLst/>
                    </a:prstGeom>
                  </pic:spPr>
                </pic:pic>
              </a:graphicData>
            </a:graphic>
          </wp:anchor>
        </w:drawing>
      </w:r>
      <w:r w:rsidR="00573193" w:rsidRPr="00EF2EC6">
        <w:rPr>
          <w:rFonts w:ascii="Arial Nova Light" w:eastAsia="Times New Roman" w:hAnsi="Arial Nova Light" w:cs="Times New Roman"/>
          <w:b/>
          <w:bCs/>
          <w:kern w:val="36"/>
          <w:sz w:val="48"/>
          <w:szCs w:val="48"/>
          <w:lang w:eastAsia="uk-UA"/>
          <w14:ligatures w14:val="none"/>
        </w:rPr>
        <w:t>Інститут психології</w:t>
      </w:r>
    </w:p>
    <w:p w14:paraId="22AD8D74" w14:textId="77777777" w:rsidR="009645FA" w:rsidRPr="00EF2EC6" w:rsidRDefault="009645FA" w:rsidP="00573193">
      <w:pPr>
        <w:spacing w:before="100" w:beforeAutospacing="1" w:after="100" w:afterAutospacing="1" w:line="240" w:lineRule="auto"/>
        <w:outlineLvl w:val="1"/>
        <w:rPr>
          <w:rFonts w:ascii="Arial Nova Light" w:eastAsia="Times New Roman" w:hAnsi="Arial Nova Light" w:cs="Times New Roman"/>
          <w:b/>
          <w:bCs/>
          <w:kern w:val="0"/>
          <w:sz w:val="36"/>
          <w:szCs w:val="36"/>
          <w:lang w:eastAsia="uk-UA"/>
          <w14:ligatures w14:val="none"/>
        </w:rPr>
      </w:pPr>
    </w:p>
    <w:p w14:paraId="4598A4C8" w14:textId="77777777" w:rsidR="009645FA" w:rsidRPr="00EF2EC6" w:rsidRDefault="009645FA" w:rsidP="00573193">
      <w:pPr>
        <w:spacing w:before="100" w:beforeAutospacing="1" w:after="100" w:afterAutospacing="1" w:line="240" w:lineRule="auto"/>
        <w:outlineLvl w:val="1"/>
        <w:rPr>
          <w:rFonts w:ascii="Arial Nova Light" w:eastAsia="Times New Roman" w:hAnsi="Arial Nova Light" w:cs="Times New Roman"/>
          <w:b/>
          <w:bCs/>
          <w:kern w:val="0"/>
          <w:sz w:val="36"/>
          <w:szCs w:val="36"/>
          <w:lang w:eastAsia="uk-UA"/>
          <w14:ligatures w14:val="none"/>
        </w:rPr>
      </w:pPr>
    </w:p>
    <w:p w14:paraId="7B7A8B34" w14:textId="289A616F" w:rsidR="00573193" w:rsidRPr="00EF2EC6" w:rsidRDefault="00573193" w:rsidP="00573193">
      <w:pPr>
        <w:spacing w:before="100" w:beforeAutospacing="1" w:after="100" w:afterAutospacing="1" w:line="240" w:lineRule="auto"/>
        <w:outlineLvl w:val="1"/>
        <w:rPr>
          <w:rFonts w:ascii="Arial Nova Light" w:eastAsia="Times New Roman" w:hAnsi="Arial Nova Light" w:cs="Times New Roman"/>
          <w:b/>
          <w:bCs/>
          <w:kern w:val="0"/>
          <w:sz w:val="36"/>
          <w:szCs w:val="36"/>
          <w:lang w:eastAsia="uk-UA"/>
          <w14:ligatures w14:val="none"/>
        </w:rPr>
      </w:pPr>
      <w:r w:rsidRPr="00EF2EC6">
        <w:rPr>
          <w:rFonts w:ascii="Arial Nova Light" w:eastAsia="Times New Roman" w:hAnsi="Arial Nova Light" w:cs="Times New Roman"/>
          <w:b/>
          <w:bCs/>
          <w:kern w:val="0"/>
          <w:sz w:val="36"/>
          <w:szCs w:val="36"/>
          <w:lang w:eastAsia="uk-UA"/>
          <w14:ligatures w14:val="none"/>
        </w:rPr>
        <w:t>Звіти відділень «Клінічної психології», «Психотерапії та психоаналізу»</w:t>
      </w:r>
    </w:p>
    <w:p w14:paraId="08F76E98" w14:textId="77777777" w:rsidR="009645FA" w:rsidRPr="00EF2EC6" w:rsidRDefault="009645FA" w:rsidP="00573193">
      <w:pPr>
        <w:spacing w:before="100" w:beforeAutospacing="1" w:after="100" w:afterAutospacing="1" w:line="240" w:lineRule="auto"/>
        <w:rPr>
          <w:rFonts w:ascii="Arial Nova Light" w:eastAsia="Times New Roman" w:hAnsi="Arial Nova Light" w:cs="Times New Roman"/>
          <w:b/>
          <w:bCs/>
          <w:kern w:val="0"/>
          <w:lang w:eastAsia="uk-UA"/>
          <w14:ligatures w14:val="none"/>
        </w:rPr>
      </w:pPr>
    </w:p>
    <w:p w14:paraId="03DE8BA0" w14:textId="77777777" w:rsidR="009645FA" w:rsidRPr="00EF2EC6" w:rsidRDefault="009645FA" w:rsidP="00573193">
      <w:pPr>
        <w:spacing w:before="100" w:beforeAutospacing="1" w:after="100" w:afterAutospacing="1" w:line="240" w:lineRule="auto"/>
        <w:rPr>
          <w:rFonts w:ascii="Arial Nova Light" w:eastAsia="Times New Roman" w:hAnsi="Arial Nova Light" w:cs="Times New Roman"/>
          <w:b/>
          <w:bCs/>
          <w:kern w:val="0"/>
          <w:lang w:eastAsia="uk-UA"/>
          <w14:ligatures w14:val="none"/>
        </w:rPr>
      </w:pPr>
    </w:p>
    <w:p w14:paraId="72F51355" w14:textId="77777777" w:rsidR="009645FA" w:rsidRPr="00EF2EC6" w:rsidRDefault="009645FA" w:rsidP="00573193">
      <w:pPr>
        <w:spacing w:before="100" w:beforeAutospacing="1" w:after="100" w:afterAutospacing="1" w:line="240" w:lineRule="auto"/>
        <w:rPr>
          <w:rFonts w:ascii="Arial Nova Light" w:eastAsia="Times New Roman" w:hAnsi="Arial Nova Light" w:cs="Times New Roman"/>
          <w:b/>
          <w:bCs/>
          <w:kern w:val="0"/>
          <w:lang w:eastAsia="uk-UA"/>
          <w14:ligatures w14:val="none"/>
        </w:rPr>
      </w:pPr>
    </w:p>
    <w:p w14:paraId="273B540F" w14:textId="0B9F2257" w:rsidR="00573193" w:rsidRPr="00EF2EC6" w:rsidRDefault="00573193" w:rsidP="00573193">
      <w:pPr>
        <w:spacing w:before="100" w:beforeAutospacing="1" w:after="100" w:afterAutospacing="1" w:line="240" w:lineRule="auto"/>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 62</w:t>
      </w:r>
      <w:r w:rsidRPr="00EF2EC6">
        <w:rPr>
          <w:rFonts w:ascii="Arial Nova Light" w:eastAsia="Times New Roman" w:hAnsi="Arial Nova Light" w:cs="Times New Roman"/>
          <w:kern w:val="0"/>
          <w:lang w:eastAsia="uk-UA"/>
          <w14:ligatures w14:val="none"/>
        </w:rPr>
        <w:br/>
        <w:t>(Перероблена версія звіту № 49)</w:t>
      </w:r>
    </w:p>
    <w:p w14:paraId="22387ED5" w14:textId="77777777" w:rsidR="009645FA" w:rsidRPr="00EF2EC6" w:rsidRDefault="009645FA" w:rsidP="00573193">
      <w:pPr>
        <w:spacing w:before="100" w:beforeAutospacing="1" w:after="100" w:afterAutospacing="1" w:line="240" w:lineRule="auto"/>
        <w:outlineLvl w:val="0"/>
        <w:rPr>
          <w:rFonts w:ascii="Arial Nova Light" w:eastAsia="Times New Roman" w:hAnsi="Arial Nova Light" w:cs="Times New Roman"/>
          <w:b/>
          <w:bCs/>
          <w:kern w:val="36"/>
          <w:sz w:val="48"/>
          <w:szCs w:val="48"/>
          <w:lang w:eastAsia="uk-UA"/>
          <w14:ligatures w14:val="none"/>
        </w:rPr>
      </w:pPr>
    </w:p>
    <w:p w14:paraId="306B8965" w14:textId="77777777" w:rsidR="009645FA" w:rsidRPr="00EF2EC6" w:rsidRDefault="009645FA" w:rsidP="00573193">
      <w:pPr>
        <w:spacing w:before="100" w:beforeAutospacing="1" w:after="100" w:afterAutospacing="1" w:line="240" w:lineRule="auto"/>
        <w:outlineLvl w:val="0"/>
        <w:rPr>
          <w:rFonts w:ascii="Arial Nova Light" w:eastAsia="Times New Roman" w:hAnsi="Arial Nova Light" w:cs="Times New Roman"/>
          <w:b/>
          <w:bCs/>
          <w:kern w:val="36"/>
          <w:sz w:val="48"/>
          <w:szCs w:val="48"/>
          <w:lang w:eastAsia="uk-UA"/>
          <w14:ligatures w14:val="none"/>
        </w:rPr>
      </w:pPr>
    </w:p>
    <w:p w14:paraId="3861B172" w14:textId="77777777" w:rsidR="009645FA" w:rsidRPr="00EF2EC6" w:rsidRDefault="009645FA" w:rsidP="00573193">
      <w:pPr>
        <w:spacing w:before="100" w:beforeAutospacing="1" w:after="100" w:afterAutospacing="1" w:line="240" w:lineRule="auto"/>
        <w:outlineLvl w:val="0"/>
        <w:rPr>
          <w:rFonts w:ascii="Arial Nova Light" w:eastAsia="Times New Roman" w:hAnsi="Arial Nova Light" w:cs="Times New Roman"/>
          <w:b/>
          <w:bCs/>
          <w:kern w:val="36"/>
          <w:sz w:val="48"/>
          <w:szCs w:val="48"/>
          <w:lang w:eastAsia="uk-UA"/>
          <w14:ligatures w14:val="none"/>
        </w:rPr>
      </w:pPr>
    </w:p>
    <w:p w14:paraId="2A149B31" w14:textId="2882AE33" w:rsidR="00573193" w:rsidRPr="00EF2EC6" w:rsidRDefault="00573193" w:rsidP="00573193">
      <w:pPr>
        <w:spacing w:before="100" w:beforeAutospacing="1" w:after="100" w:afterAutospacing="1" w:line="240" w:lineRule="auto"/>
        <w:outlineLvl w:val="0"/>
        <w:rPr>
          <w:rFonts w:ascii="Arial Nova Light" w:eastAsia="Times New Roman" w:hAnsi="Arial Nova Light" w:cs="Times New Roman"/>
          <w:b/>
          <w:bCs/>
          <w:kern w:val="36"/>
          <w:sz w:val="48"/>
          <w:szCs w:val="48"/>
          <w:lang w:eastAsia="uk-UA"/>
          <w14:ligatures w14:val="none"/>
        </w:rPr>
      </w:pPr>
      <w:r w:rsidRPr="00EF2EC6">
        <w:rPr>
          <w:rFonts w:ascii="Arial Nova Light" w:eastAsia="Times New Roman" w:hAnsi="Arial Nova Light" w:cs="Times New Roman"/>
          <w:b/>
          <w:bCs/>
          <w:kern w:val="36"/>
          <w:sz w:val="48"/>
          <w:szCs w:val="48"/>
          <w:lang w:eastAsia="uk-UA"/>
          <w14:ligatures w14:val="none"/>
        </w:rPr>
        <w:t>Опис психоаналітичного випадку</w:t>
      </w:r>
    </w:p>
    <w:p w14:paraId="581C6EF1" w14:textId="77777777" w:rsidR="009645FA" w:rsidRPr="00EF2EC6" w:rsidRDefault="009645FA" w:rsidP="00573193">
      <w:pPr>
        <w:spacing w:before="100" w:beforeAutospacing="1" w:after="100" w:afterAutospacing="1" w:line="240" w:lineRule="auto"/>
        <w:rPr>
          <w:rFonts w:ascii="Arial Nova Light" w:eastAsia="Times New Roman" w:hAnsi="Arial Nova Light" w:cs="Times New Roman"/>
          <w:b/>
          <w:bCs/>
          <w:kern w:val="0"/>
          <w:lang w:eastAsia="uk-UA"/>
          <w14:ligatures w14:val="none"/>
        </w:rPr>
      </w:pPr>
    </w:p>
    <w:p w14:paraId="7FE9920C" w14:textId="77777777" w:rsidR="009645FA" w:rsidRPr="00EF2EC6" w:rsidRDefault="009645FA" w:rsidP="00573193">
      <w:pPr>
        <w:spacing w:before="100" w:beforeAutospacing="1" w:after="100" w:afterAutospacing="1" w:line="240" w:lineRule="auto"/>
        <w:rPr>
          <w:rFonts w:ascii="Arial Nova Light" w:eastAsia="Times New Roman" w:hAnsi="Arial Nova Light" w:cs="Times New Roman"/>
          <w:b/>
          <w:bCs/>
          <w:kern w:val="0"/>
          <w:lang w:eastAsia="uk-UA"/>
          <w14:ligatures w14:val="none"/>
        </w:rPr>
      </w:pPr>
    </w:p>
    <w:p w14:paraId="7392752C" w14:textId="55D8F987" w:rsidR="00573193" w:rsidRPr="00EF2EC6" w:rsidRDefault="00573193" w:rsidP="00573193">
      <w:pPr>
        <w:spacing w:before="100" w:beforeAutospacing="1" w:after="100" w:afterAutospacing="1" w:line="240" w:lineRule="auto"/>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Вересень 2010</w:t>
      </w:r>
    </w:p>
    <w:p w14:paraId="54A61909" w14:textId="77777777" w:rsidR="00573193" w:rsidRPr="00EF2EC6" w:rsidRDefault="00573193" w:rsidP="00573193">
      <w:pPr>
        <w:spacing w:before="100" w:beforeAutospacing="1" w:after="100" w:afterAutospacing="1" w:line="240" w:lineRule="auto"/>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 xml:space="preserve">B. </w:t>
      </w:r>
      <w:proofErr w:type="spellStart"/>
      <w:r w:rsidRPr="00EF2EC6">
        <w:rPr>
          <w:rFonts w:ascii="Arial Nova Light" w:eastAsia="Times New Roman" w:hAnsi="Arial Nova Light" w:cs="Times New Roman"/>
          <w:b/>
          <w:bCs/>
          <w:kern w:val="0"/>
          <w:lang w:eastAsia="uk-UA"/>
          <w14:ligatures w14:val="none"/>
        </w:rPr>
        <w:t>Boothe</w:t>
      </w:r>
      <w:proofErr w:type="spellEnd"/>
      <w:r w:rsidRPr="00EF2EC6">
        <w:rPr>
          <w:rFonts w:ascii="Arial Nova Light" w:eastAsia="Times New Roman" w:hAnsi="Arial Nova Light" w:cs="Times New Roman"/>
          <w:b/>
          <w:bCs/>
          <w:kern w:val="0"/>
          <w:lang w:eastAsia="uk-UA"/>
          <w14:ligatures w14:val="none"/>
        </w:rPr>
        <w:t xml:space="preserve">, V. </w:t>
      </w:r>
      <w:proofErr w:type="spellStart"/>
      <w:r w:rsidRPr="00EF2EC6">
        <w:rPr>
          <w:rFonts w:ascii="Arial Nova Light" w:eastAsia="Times New Roman" w:hAnsi="Arial Nova Light" w:cs="Times New Roman"/>
          <w:b/>
          <w:bCs/>
          <w:kern w:val="0"/>
          <w:lang w:eastAsia="uk-UA"/>
          <w14:ligatures w14:val="none"/>
        </w:rPr>
        <w:t>Luif</w:t>
      </w:r>
      <w:proofErr w:type="spellEnd"/>
      <w:r w:rsidRPr="00EF2EC6">
        <w:rPr>
          <w:rFonts w:ascii="Arial Nova Light" w:eastAsia="Times New Roman" w:hAnsi="Arial Nova Light" w:cs="Times New Roman"/>
          <w:b/>
          <w:bCs/>
          <w:kern w:val="0"/>
          <w:lang w:eastAsia="uk-UA"/>
          <w14:ligatures w14:val="none"/>
        </w:rPr>
        <w:t xml:space="preserve"> &amp; H. P. </w:t>
      </w:r>
      <w:proofErr w:type="spellStart"/>
      <w:r w:rsidRPr="00EF2EC6">
        <w:rPr>
          <w:rFonts w:ascii="Arial Nova Light" w:eastAsia="Times New Roman" w:hAnsi="Arial Nova Light" w:cs="Times New Roman"/>
          <w:b/>
          <w:bCs/>
          <w:kern w:val="0"/>
          <w:lang w:eastAsia="uk-UA"/>
          <w14:ligatures w14:val="none"/>
        </w:rPr>
        <w:t>Mathys</w:t>
      </w:r>
      <w:proofErr w:type="spellEnd"/>
    </w:p>
    <w:p w14:paraId="7DA35181" w14:textId="77777777" w:rsidR="009645FA" w:rsidRPr="00EF2EC6" w:rsidRDefault="009645FA" w:rsidP="00573193">
      <w:pPr>
        <w:spacing w:before="100" w:beforeAutospacing="1" w:after="100" w:afterAutospacing="1" w:line="240" w:lineRule="auto"/>
        <w:outlineLvl w:val="1"/>
        <w:rPr>
          <w:rFonts w:ascii="Arial Nova Light" w:eastAsia="Times New Roman" w:hAnsi="Arial Nova Light" w:cs="Times New Roman"/>
          <w:b/>
          <w:bCs/>
          <w:kern w:val="0"/>
          <w:sz w:val="36"/>
          <w:szCs w:val="36"/>
          <w:lang w:eastAsia="uk-UA"/>
          <w14:ligatures w14:val="none"/>
        </w:rPr>
      </w:pPr>
    </w:p>
    <w:p w14:paraId="66493C64" w14:textId="77777777" w:rsidR="009645FA" w:rsidRPr="00EF2EC6" w:rsidRDefault="009645FA" w:rsidP="00573193">
      <w:pPr>
        <w:spacing w:before="100" w:beforeAutospacing="1" w:after="100" w:afterAutospacing="1" w:line="240" w:lineRule="auto"/>
        <w:outlineLvl w:val="1"/>
        <w:rPr>
          <w:rFonts w:ascii="Arial Nova Light" w:eastAsia="Times New Roman" w:hAnsi="Arial Nova Light" w:cs="Times New Roman"/>
          <w:b/>
          <w:bCs/>
          <w:kern w:val="0"/>
          <w:sz w:val="36"/>
          <w:szCs w:val="36"/>
          <w:lang w:eastAsia="uk-UA"/>
          <w14:ligatures w14:val="none"/>
        </w:rPr>
      </w:pPr>
    </w:p>
    <w:p w14:paraId="3D6C3E84" w14:textId="77777777" w:rsidR="009645FA" w:rsidRPr="00EF2EC6" w:rsidRDefault="009645FA" w:rsidP="00573193">
      <w:pPr>
        <w:spacing w:before="100" w:beforeAutospacing="1" w:after="100" w:afterAutospacing="1" w:line="240" w:lineRule="auto"/>
        <w:outlineLvl w:val="1"/>
        <w:rPr>
          <w:rFonts w:ascii="Arial Nova Light" w:eastAsia="Times New Roman" w:hAnsi="Arial Nova Light" w:cs="Times New Roman"/>
          <w:b/>
          <w:bCs/>
          <w:kern w:val="0"/>
          <w:sz w:val="36"/>
          <w:szCs w:val="36"/>
          <w:lang w:eastAsia="uk-UA"/>
          <w14:ligatures w14:val="none"/>
        </w:rPr>
      </w:pPr>
    </w:p>
    <w:p w14:paraId="305B8EB3" w14:textId="77777777" w:rsidR="009645FA" w:rsidRPr="00EF2EC6" w:rsidRDefault="009645FA" w:rsidP="00573193">
      <w:pPr>
        <w:spacing w:before="100" w:beforeAutospacing="1" w:after="100" w:afterAutospacing="1" w:line="240" w:lineRule="auto"/>
        <w:outlineLvl w:val="1"/>
        <w:rPr>
          <w:rFonts w:ascii="Arial Nova Light" w:eastAsia="Times New Roman" w:hAnsi="Arial Nova Light" w:cs="Times New Roman"/>
          <w:b/>
          <w:bCs/>
          <w:kern w:val="0"/>
          <w:sz w:val="36"/>
          <w:szCs w:val="36"/>
          <w:lang w:eastAsia="uk-UA"/>
          <w14:ligatures w14:val="none"/>
        </w:rPr>
      </w:pPr>
    </w:p>
    <w:p w14:paraId="67509547" w14:textId="77777777" w:rsidR="009645FA" w:rsidRPr="00EF2EC6" w:rsidRDefault="009645FA" w:rsidP="005233D7">
      <w:pPr>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031B5872" w14:textId="197BA48E" w:rsidR="00573193" w:rsidRPr="00EF2EC6" w:rsidRDefault="00573193" w:rsidP="005233D7">
      <w:pPr>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r w:rsidRPr="00EF2EC6">
        <w:rPr>
          <w:rFonts w:ascii="Arial Nova Light" w:eastAsia="Times New Roman" w:hAnsi="Arial Nova Light" w:cs="Times New Roman"/>
          <w:b/>
          <w:bCs/>
          <w:kern w:val="0"/>
          <w:sz w:val="36"/>
          <w:szCs w:val="36"/>
          <w:lang w:eastAsia="uk-UA"/>
          <w14:ligatures w14:val="none"/>
        </w:rPr>
        <w:t>Зміст</w:t>
      </w:r>
    </w:p>
    <w:p w14:paraId="4B1CCFA6" w14:textId="7777777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Передмова</w:t>
      </w:r>
      <w:r w:rsidRPr="00EF2EC6">
        <w:rPr>
          <w:rFonts w:ascii="Arial Nova Light" w:eastAsia="Times New Roman" w:hAnsi="Arial Nova Light" w:cs="Times New Roman"/>
          <w:kern w:val="0"/>
          <w:lang w:eastAsia="uk-UA"/>
          <w14:ligatures w14:val="none"/>
        </w:rPr>
        <w:t xml:space="preserve"> .............................................................................. 4</w:t>
      </w:r>
    </w:p>
    <w:p w14:paraId="2B570307" w14:textId="7777777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Зміст опису у довільній формі</w:t>
      </w:r>
      <w:r w:rsidRPr="00EF2EC6">
        <w:rPr>
          <w:rFonts w:ascii="Arial Nova Light" w:eastAsia="Times New Roman" w:hAnsi="Arial Nova Light" w:cs="Times New Roman"/>
          <w:kern w:val="0"/>
          <w:lang w:eastAsia="uk-UA"/>
          <w14:ligatures w14:val="none"/>
        </w:rPr>
        <w:t xml:space="preserve"> ................................................. 5</w:t>
      </w:r>
    </w:p>
    <w:p w14:paraId="441BE75A" w14:textId="77777777" w:rsidR="00573193" w:rsidRPr="00EF2EC6" w:rsidRDefault="00573193" w:rsidP="005233D7">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1. Первинна діагностика та анамнез ........................................ 6</w:t>
      </w:r>
    </w:p>
    <w:p w14:paraId="7D87504B" w14:textId="7777777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1.1. Перше враження про пацієнта ............................................... 6</w:t>
      </w:r>
    </w:p>
    <w:p w14:paraId="4B203CF7" w14:textId="7777777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1.2. Причина звернення .............................................................. 6</w:t>
      </w:r>
    </w:p>
    <w:p w14:paraId="2ECFA2FA" w14:textId="7777777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1.3. Спосіб звернення ................................................................. 6</w:t>
      </w:r>
    </w:p>
    <w:p w14:paraId="6EAC2317" w14:textId="5ABB4BE4"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1.4. Виклад проблеми пацієнтом .................................................. </w:t>
      </w:r>
      <w:r w:rsidR="00EF2EC6">
        <w:rPr>
          <w:rFonts w:ascii="Arial Nova Light" w:eastAsia="Times New Roman" w:hAnsi="Arial Nova Light" w:cs="Times New Roman"/>
          <w:kern w:val="0"/>
          <w:lang w:eastAsia="uk-UA"/>
          <w14:ligatures w14:val="none"/>
        </w:rPr>
        <w:t>7</w:t>
      </w:r>
    </w:p>
    <w:p w14:paraId="5CCB1420" w14:textId="7777777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1.5. Актуальні життєві обставини та біографічні дані ................. 7</w:t>
      </w:r>
    </w:p>
    <w:p w14:paraId="75D009AE" w14:textId="728F9721"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1.6. Висновки щодо психічного та соматичного стану ................. </w:t>
      </w:r>
      <w:r w:rsidR="00EF2EC6">
        <w:rPr>
          <w:rFonts w:ascii="Arial Nova Light" w:eastAsia="Times New Roman" w:hAnsi="Arial Nova Light" w:cs="Times New Roman"/>
          <w:kern w:val="0"/>
          <w:lang w:eastAsia="uk-UA"/>
          <w14:ligatures w14:val="none"/>
        </w:rPr>
        <w:t>8</w:t>
      </w:r>
    </w:p>
    <w:p w14:paraId="4910544B" w14:textId="7777777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1.7. Діагноз за МКХ-10 ................................................................. 8</w:t>
      </w:r>
    </w:p>
    <w:p w14:paraId="127E934C" w14:textId="7777777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1.8. Дані </w:t>
      </w:r>
      <w:proofErr w:type="spellStart"/>
      <w:r w:rsidRPr="00EF2EC6">
        <w:rPr>
          <w:rFonts w:ascii="Arial Nova Light" w:eastAsia="Times New Roman" w:hAnsi="Arial Nova Light" w:cs="Times New Roman"/>
          <w:kern w:val="0"/>
          <w:lang w:eastAsia="uk-UA"/>
          <w14:ligatures w14:val="none"/>
        </w:rPr>
        <w:t>психодинамічного</w:t>
      </w:r>
      <w:proofErr w:type="spellEnd"/>
      <w:r w:rsidRPr="00EF2EC6">
        <w:rPr>
          <w:rFonts w:ascii="Arial Nova Light" w:eastAsia="Times New Roman" w:hAnsi="Arial Nova Light" w:cs="Times New Roman"/>
          <w:kern w:val="0"/>
          <w:lang w:eastAsia="uk-UA"/>
          <w14:ligatures w14:val="none"/>
        </w:rPr>
        <w:t xml:space="preserve"> обстеження ...................................... 8</w:t>
      </w:r>
    </w:p>
    <w:p w14:paraId="1CE57A1E" w14:textId="167A5861" w:rsidR="00573193" w:rsidRPr="00EF2EC6" w:rsidRDefault="00573193" w:rsidP="005233D7">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xml:space="preserve">2. Показання до терапії (прогностична перспектива) .............. </w:t>
      </w:r>
      <w:r w:rsidR="0002789F">
        <w:rPr>
          <w:rFonts w:ascii="Arial Nova Light" w:eastAsia="Times New Roman" w:hAnsi="Arial Nova Light" w:cs="Times New Roman"/>
          <w:b/>
          <w:bCs/>
          <w:kern w:val="0"/>
          <w:sz w:val="27"/>
          <w:szCs w:val="27"/>
          <w:lang w:eastAsia="uk-UA"/>
          <w14:ligatures w14:val="none"/>
        </w:rPr>
        <w:t>9</w:t>
      </w:r>
    </w:p>
    <w:p w14:paraId="2A8A8A85" w14:textId="1F8087B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2.1. Порушення та потенціали: якою є думка терапевта щодо можливостей пацієнта? ........................................................................ </w:t>
      </w:r>
      <w:r w:rsidR="0002789F">
        <w:rPr>
          <w:rFonts w:ascii="Arial Nova Light" w:eastAsia="Times New Roman" w:hAnsi="Arial Nova Light" w:cs="Times New Roman"/>
          <w:kern w:val="0"/>
          <w:lang w:eastAsia="uk-UA"/>
          <w14:ligatures w14:val="none"/>
        </w:rPr>
        <w:t>9</w:t>
      </w:r>
    </w:p>
    <w:p w14:paraId="1FF0DDF2" w14:textId="253647DF"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2.2. Компетентність терапевта ...................................................... </w:t>
      </w:r>
      <w:r w:rsidR="00EF2EC6">
        <w:rPr>
          <w:rFonts w:ascii="Arial Nova Light" w:eastAsia="Times New Roman" w:hAnsi="Arial Nova Light" w:cs="Times New Roman"/>
          <w:kern w:val="0"/>
          <w:lang w:eastAsia="uk-UA"/>
          <w14:ligatures w14:val="none"/>
        </w:rPr>
        <w:t>10</w:t>
      </w:r>
    </w:p>
    <w:p w14:paraId="767F4748" w14:textId="4974A253"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2.3. Особливості </w:t>
      </w:r>
      <w:proofErr w:type="spellStart"/>
      <w:r w:rsidRPr="00EF2EC6">
        <w:rPr>
          <w:rFonts w:ascii="Arial Nova Light" w:eastAsia="Times New Roman" w:hAnsi="Arial Nova Light" w:cs="Times New Roman"/>
          <w:kern w:val="0"/>
          <w:lang w:eastAsia="uk-UA"/>
          <w14:ligatures w14:val="none"/>
        </w:rPr>
        <w:t>сеттингу</w:t>
      </w:r>
      <w:proofErr w:type="spellEnd"/>
      <w:r w:rsidRPr="00EF2EC6">
        <w:rPr>
          <w:rFonts w:ascii="Arial Nova Light" w:eastAsia="Times New Roman" w:hAnsi="Arial Nova Light" w:cs="Times New Roman"/>
          <w:kern w:val="0"/>
          <w:lang w:eastAsia="uk-UA"/>
          <w14:ligatures w14:val="none"/>
        </w:rPr>
        <w:t xml:space="preserve"> ........................................................... 1</w:t>
      </w:r>
      <w:r w:rsidR="0002789F">
        <w:rPr>
          <w:rFonts w:ascii="Arial Nova Light" w:eastAsia="Times New Roman" w:hAnsi="Arial Nova Light" w:cs="Times New Roman"/>
          <w:kern w:val="0"/>
          <w:lang w:eastAsia="uk-UA"/>
          <w14:ligatures w14:val="none"/>
        </w:rPr>
        <w:t>1</w:t>
      </w:r>
    </w:p>
    <w:p w14:paraId="0BDE821B" w14:textId="5D1D39A6" w:rsidR="00573193" w:rsidRPr="00EF2EC6" w:rsidRDefault="00573193" w:rsidP="005233D7">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3. Перебіг терапії ................................................................. 1</w:t>
      </w:r>
      <w:r w:rsidR="0002789F">
        <w:rPr>
          <w:rFonts w:ascii="Arial Nova Light" w:eastAsia="Times New Roman" w:hAnsi="Arial Nova Light" w:cs="Times New Roman"/>
          <w:b/>
          <w:bCs/>
          <w:kern w:val="0"/>
          <w:sz w:val="27"/>
          <w:szCs w:val="27"/>
          <w:lang w:eastAsia="uk-UA"/>
          <w14:ligatures w14:val="none"/>
        </w:rPr>
        <w:t>1</w:t>
      </w:r>
    </w:p>
    <w:p w14:paraId="7231FD7A" w14:textId="17FB1F76" w:rsidR="00573193" w:rsidRPr="00EF2EC6" w:rsidRDefault="00573193" w:rsidP="005233D7">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xml:space="preserve">4. Формулювання </w:t>
      </w:r>
      <w:proofErr w:type="spellStart"/>
      <w:r w:rsidRPr="00EF2EC6">
        <w:rPr>
          <w:rFonts w:ascii="Arial Nova Light" w:eastAsia="Times New Roman" w:hAnsi="Arial Nova Light" w:cs="Times New Roman"/>
          <w:b/>
          <w:bCs/>
          <w:kern w:val="0"/>
          <w:sz w:val="27"/>
          <w:szCs w:val="27"/>
          <w:lang w:eastAsia="uk-UA"/>
          <w14:ligatures w14:val="none"/>
        </w:rPr>
        <w:t>психодинамічного</w:t>
      </w:r>
      <w:proofErr w:type="spellEnd"/>
      <w:r w:rsidRPr="00EF2EC6">
        <w:rPr>
          <w:rFonts w:ascii="Arial Nova Light" w:eastAsia="Times New Roman" w:hAnsi="Arial Nova Light" w:cs="Times New Roman"/>
          <w:b/>
          <w:bCs/>
          <w:kern w:val="0"/>
          <w:sz w:val="27"/>
          <w:szCs w:val="27"/>
          <w:lang w:eastAsia="uk-UA"/>
          <w14:ligatures w14:val="none"/>
        </w:rPr>
        <w:t xml:space="preserve"> конфлікту ...................... 1</w:t>
      </w:r>
      <w:r w:rsidR="00EF2EC6">
        <w:rPr>
          <w:rFonts w:ascii="Arial Nova Light" w:eastAsia="Times New Roman" w:hAnsi="Arial Nova Light" w:cs="Times New Roman"/>
          <w:b/>
          <w:bCs/>
          <w:kern w:val="0"/>
          <w:sz w:val="27"/>
          <w:szCs w:val="27"/>
          <w:lang w:eastAsia="uk-UA"/>
          <w14:ligatures w14:val="none"/>
        </w:rPr>
        <w:t>5</w:t>
      </w:r>
    </w:p>
    <w:p w14:paraId="02D62FF4" w14:textId="55BA903D"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4.1. Форми задоволення потягів (Додаток 2) ............................... 1</w:t>
      </w:r>
      <w:r w:rsidR="00EF2EC6">
        <w:rPr>
          <w:rFonts w:ascii="Arial Nova Light" w:eastAsia="Times New Roman" w:hAnsi="Arial Nova Light" w:cs="Times New Roman"/>
          <w:kern w:val="0"/>
          <w:lang w:eastAsia="uk-UA"/>
          <w14:ligatures w14:val="none"/>
        </w:rPr>
        <w:t>5</w:t>
      </w:r>
    </w:p>
    <w:p w14:paraId="6DFA5637" w14:textId="475E30A1"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4.2. Прототипові бажання та тривоги (Додаток 3) ...................... 1</w:t>
      </w:r>
      <w:r w:rsidR="0002789F">
        <w:rPr>
          <w:rFonts w:ascii="Arial Nova Light" w:eastAsia="Times New Roman" w:hAnsi="Arial Nova Light" w:cs="Times New Roman"/>
          <w:kern w:val="0"/>
          <w:lang w:eastAsia="uk-UA"/>
          <w14:ligatures w14:val="none"/>
        </w:rPr>
        <w:t>6</w:t>
      </w:r>
    </w:p>
    <w:p w14:paraId="37CA6D20" w14:textId="33EA8C41"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4.3. Модель </w:t>
      </w:r>
      <w:proofErr w:type="spellStart"/>
      <w:r w:rsidRPr="00EF2EC6">
        <w:rPr>
          <w:rFonts w:ascii="Arial Nova Light" w:eastAsia="Times New Roman" w:hAnsi="Arial Nova Light" w:cs="Times New Roman"/>
          <w:kern w:val="0"/>
          <w:lang w:eastAsia="uk-UA"/>
          <w14:ligatures w14:val="none"/>
        </w:rPr>
        <w:t>психодинамічного</w:t>
      </w:r>
      <w:proofErr w:type="spellEnd"/>
      <w:r w:rsidRPr="00EF2EC6">
        <w:rPr>
          <w:rFonts w:ascii="Arial Nova Light" w:eastAsia="Times New Roman" w:hAnsi="Arial Nova Light" w:cs="Times New Roman"/>
          <w:kern w:val="0"/>
          <w:lang w:eastAsia="uk-UA"/>
          <w14:ligatures w14:val="none"/>
        </w:rPr>
        <w:t xml:space="preserve"> конфлікту .................................... 1</w:t>
      </w:r>
      <w:r w:rsidR="00EF2EC6">
        <w:rPr>
          <w:rFonts w:ascii="Arial Nova Light" w:eastAsia="Times New Roman" w:hAnsi="Arial Nova Light" w:cs="Times New Roman"/>
          <w:kern w:val="0"/>
          <w:lang w:eastAsia="uk-UA"/>
          <w14:ligatures w14:val="none"/>
        </w:rPr>
        <w:t>6</w:t>
      </w:r>
    </w:p>
    <w:p w14:paraId="6BC939D1" w14:textId="7777777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I. </w:t>
      </w:r>
      <w:proofErr w:type="spellStart"/>
      <w:r w:rsidRPr="00EF2EC6">
        <w:rPr>
          <w:rFonts w:ascii="Arial Nova Light" w:eastAsia="Times New Roman" w:hAnsi="Arial Nova Light" w:cs="Times New Roman"/>
          <w:kern w:val="0"/>
          <w:lang w:eastAsia="uk-UA"/>
          <w14:ligatures w14:val="none"/>
        </w:rPr>
        <w:t>Психодинамічна</w:t>
      </w:r>
      <w:proofErr w:type="spellEnd"/>
      <w:r w:rsidRPr="00EF2EC6">
        <w:rPr>
          <w:rFonts w:ascii="Arial Nova Light" w:eastAsia="Times New Roman" w:hAnsi="Arial Nova Light" w:cs="Times New Roman"/>
          <w:kern w:val="0"/>
          <w:lang w:eastAsia="uk-UA"/>
          <w14:ligatures w14:val="none"/>
        </w:rPr>
        <w:t xml:space="preserve"> модель конфлікту при </w:t>
      </w:r>
      <w:proofErr w:type="spellStart"/>
      <w:r w:rsidRPr="00EF2EC6">
        <w:rPr>
          <w:rFonts w:ascii="Arial Nova Light" w:eastAsia="Times New Roman" w:hAnsi="Arial Nova Light" w:cs="Times New Roman"/>
          <w:kern w:val="0"/>
          <w:lang w:eastAsia="uk-UA"/>
          <w14:ligatures w14:val="none"/>
        </w:rPr>
        <w:t>психотичному</w:t>
      </w:r>
      <w:proofErr w:type="spellEnd"/>
      <w:r w:rsidRPr="00EF2EC6">
        <w:rPr>
          <w:rFonts w:ascii="Arial Nova Light" w:eastAsia="Times New Roman" w:hAnsi="Arial Nova Light" w:cs="Times New Roman"/>
          <w:kern w:val="0"/>
          <w:lang w:eastAsia="uk-UA"/>
          <w14:ligatures w14:val="none"/>
        </w:rPr>
        <w:t xml:space="preserve"> компромісному утворенні ............................................................................. 17</w:t>
      </w:r>
    </w:p>
    <w:p w14:paraId="21BBF4EC" w14:textId="596F0E83"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 xml:space="preserve">II. </w:t>
      </w:r>
      <w:proofErr w:type="spellStart"/>
      <w:r w:rsidRPr="00EF2EC6">
        <w:rPr>
          <w:rFonts w:ascii="Arial Nova Light" w:eastAsia="Times New Roman" w:hAnsi="Arial Nova Light" w:cs="Times New Roman"/>
          <w:kern w:val="0"/>
          <w:lang w:eastAsia="uk-UA"/>
          <w14:ligatures w14:val="none"/>
        </w:rPr>
        <w:t>Психодинамічна</w:t>
      </w:r>
      <w:proofErr w:type="spellEnd"/>
      <w:r w:rsidRPr="00EF2EC6">
        <w:rPr>
          <w:rFonts w:ascii="Arial Nova Light" w:eastAsia="Times New Roman" w:hAnsi="Arial Nova Light" w:cs="Times New Roman"/>
          <w:kern w:val="0"/>
          <w:lang w:eastAsia="uk-UA"/>
          <w14:ligatures w14:val="none"/>
        </w:rPr>
        <w:t xml:space="preserve"> модель конфлікту при </w:t>
      </w:r>
      <w:proofErr w:type="spellStart"/>
      <w:r w:rsidRPr="00EF2EC6">
        <w:rPr>
          <w:rFonts w:ascii="Arial Nova Light" w:eastAsia="Times New Roman" w:hAnsi="Arial Nova Light" w:cs="Times New Roman"/>
          <w:kern w:val="0"/>
          <w:lang w:eastAsia="uk-UA"/>
          <w14:ligatures w14:val="none"/>
        </w:rPr>
        <w:t>передпсихотичному</w:t>
      </w:r>
      <w:proofErr w:type="spellEnd"/>
      <w:r w:rsidRPr="00EF2EC6">
        <w:rPr>
          <w:rFonts w:ascii="Arial Nova Light" w:eastAsia="Times New Roman" w:hAnsi="Arial Nova Light" w:cs="Times New Roman"/>
          <w:kern w:val="0"/>
          <w:lang w:eastAsia="uk-UA"/>
          <w14:ligatures w14:val="none"/>
        </w:rPr>
        <w:t xml:space="preserve"> компромісному утворенні ........................................................................ 1</w:t>
      </w:r>
      <w:r w:rsidR="0002789F">
        <w:rPr>
          <w:rFonts w:ascii="Arial Nova Light" w:eastAsia="Times New Roman" w:hAnsi="Arial Nova Light" w:cs="Times New Roman"/>
          <w:kern w:val="0"/>
          <w:lang w:eastAsia="uk-UA"/>
          <w14:ligatures w14:val="none"/>
        </w:rPr>
        <w:t>9</w:t>
      </w:r>
    </w:p>
    <w:p w14:paraId="42AFCE16" w14:textId="143402D4"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III. </w:t>
      </w:r>
      <w:proofErr w:type="spellStart"/>
      <w:r w:rsidRPr="00EF2EC6">
        <w:rPr>
          <w:rFonts w:ascii="Arial Nova Light" w:eastAsia="Times New Roman" w:hAnsi="Arial Nova Light" w:cs="Times New Roman"/>
          <w:kern w:val="0"/>
          <w:lang w:eastAsia="uk-UA"/>
          <w14:ligatures w14:val="none"/>
        </w:rPr>
        <w:t>Психодинамічна</w:t>
      </w:r>
      <w:proofErr w:type="spellEnd"/>
      <w:r w:rsidRPr="00EF2EC6">
        <w:rPr>
          <w:rFonts w:ascii="Arial Nova Light" w:eastAsia="Times New Roman" w:hAnsi="Arial Nova Light" w:cs="Times New Roman"/>
          <w:kern w:val="0"/>
          <w:lang w:eastAsia="uk-UA"/>
          <w14:ligatures w14:val="none"/>
        </w:rPr>
        <w:t xml:space="preserve"> модель конфлікту при компромісному утворенні на прикордонному рівні ................................................................. </w:t>
      </w:r>
      <w:r w:rsidR="0002789F">
        <w:rPr>
          <w:rFonts w:ascii="Arial Nova Light" w:eastAsia="Times New Roman" w:hAnsi="Arial Nova Light" w:cs="Times New Roman"/>
          <w:kern w:val="0"/>
          <w:lang w:eastAsia="uk-UA"/>
          <w14:ligatures w14:val="none"/>
        </w:rPr>
        <w:t>20</w:t>
      </w:r>
    </w:p>
    <w:p w14:paraId="6D81FF5A" w14:textId="5355C9BB"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IV. </w:t>
      </w:r>
      <w:proofErr w:type="spellStart"/>
      <w:r w:rsidRPr="00EF2EC6">
        <w:rPr>
          <w:rFonts w:ascii="Arial Nova Light" w:eastAsia="Times New Roman" w:hAnsi="Arial Nova Light" w:cs="Times New Roman"/>
          <w:kern w:val="0"/>
          <w:lang w:eastAsia="uk-UA"/>
          <w14:ligatures w14:val="none"/>
        </w:rPr>
        <w:t>Психодинамічна</w:t>
      </w:r>
      <w:proofErr w:type="spellEnd"/>
      <w:r w:rsidRPr="00EF2EC6">
        <w:rPr>
          <w:rFonts w:ascii="Arial Nova Light" w:eastAsia="Times New Roman" w:hAnsi="Arial Nova Light" w:cs="Times New Roman"/>
          <w:kern w:val="0"/>
          <w:lang w:eastAsia="uk-UA"/>
          <w14:ligatures w14:val="none"/>
        </w:rPr>
        <w:t xml:space="preserve"> модель конфлікту при переважно психосоматичному компромісному утворенні .................................................. 2</w:t>
      </w:r>
      <w:r w:rsidR="0002789F">
        <w:rPr>
          <w:rFonts w:ascii="Arial Nova Light" w:eastAsia="Times New Roman" w:hAnsi="Arial Nova Light" w:cs="Times New Roman"/>
          <w:kern w:val="0"/>
          <w:lang w:eastAsia="uk-UA"/>
          <w14:ligatures w14:val="none"/>
        </w:rPr>
        <w:t>3</w:t>
      </w:r>
    </w:p>
    <w:p w14:paraId="2F2E05F9" w14:textId="45F9E4CC"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V. </w:t>
      </w:r>
      <w:proofErr w:type="spellStart"/>
      <w:r w:rsidRPr="00EF2EC6">
        <w:rPr>
          <w:rFonts w:ascii="Arial Nova Light" w:eastAsia="Times New Roman" w:hAnsi="Arial Nova Light" w:cs="Times New Roman"/>
          <w:kern w:val="0"/>
          <w:lang w:eastAsia="uk-UA"/>
          <w14:ligatures w14:val="none"/>
        </w:rPr>
        <w:t>Психодинамічна</w:t>
      </w:r>
      <w:proofErr w:type="spellEnd"/>
      <w:r w:rsidRPr="00EF2EC6">
        <w:rPr>
          <w:rFonts w:ascii="Arial Nova Light" w:eastAsia="Times New Roman" w:hAnsi="Arial Nova Light" w:cs="Times New Roman"/>
          <w:kern w:val="0"/>
          <w:lang w:eastAsia="uk-UA"/>
          <w14:ligatures w14:val="none"/>
        </w:rPr>
        <w:t xml:space="preserve"> модель конфлікту при </w:t>
      </w:r>
      <w:proofErr w:type="spellStart"/>
      <w:r w:rsidRPr="00EF2EC6">
        <w:rPr>
          <w:rFonts w:ascii="Arial Nova Light" w:eastAsia="Times New Roman" w:hAnsi="Arial Nova Light" w:cs="Times New Roman"/>
          <w:kern w:val="0"/>
          <w:lang w:eastAsia="uk-UA"/>
          <w14:ligatures w14:val="none"/>
        </w:rPr>
        <w:t>нарцисичному</w:t>
      </w:r>
      <w:proofErr w:type="spellEnd"/>
      <w:r w:rsidRPr="00EF2EC6">
        <w:rPr>
          <w:rFonts w:ascii="Arial Nova Light" w:eastAsia="Times New Roman" w:hAnsi="Arial Nova Light" w:cs="Times New Roman"/>
          <w:kern w:val="0"/>
          <w:lang w:eastAsia="uk-UA"/>
          <w14:ligatures w14:val="none"/>
        </w:rPr>
        <w:t xml:space="preserve"> компромісному утворенні ............................................................................. 2</w:t>
      </w:r>
      <w:r w:rsidR="0002789F">
        <w:rPr>
          <w:rFonts w:ascii="Arial Nova Light" w:eastAsia="Times New Roman" w:hAnsi="Arial Nova Light" w:cs="Times New Roman"/>
          <w:kern w:val="0"/>
          <w:lang w:eastAsia="uk-UA"/>
          <w14:ligatures w14:val="none"/>
        </w:rPr>
        <w:t>4</w:t>
      </w:r>
    </w:p>
    <w:p w14:paraId="13A7F90D" w14:textId="4DE0B93D"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VI. </w:t>
      </w:r>
      <w:proofErr w:type="spellStart"/>
      <w:r w:rsidRPr="00EF2EC6">
        <w:rPr>
          <w:rFonts w:ascii="Arial Nova Light" w:eastAsia="Times New Roman" w:hAnsi="Arial Nova Light" w:cs="Times New Roman"/>
          <w:kern w:val="0"/>
          <w:lang w:eastAsia="uk-UA"/>
          <w14:ligatures w14:val="none"/>
        </w:rPr>
        <w:t>Психодинамічна</w:t>
      </w:r>
      <w:proofErr w:type="spellEnd"/>
      <w:r w:rsidRPr="00EF2EC6">
        <w:rPr>
          <w:rFonts w:ascii="Arial Nova Light" w:eastAsia="Times New Roman" w:hAnsi="Arial Nova Light" w:cs="Times New Roman"/>
          <w:kern w:val="0"/>
          <w:lang w:eastAsia="uk-UA"/>
          <w14:ligatures w14:val="none"/>
        </w:rPr>
        <w:t xml:space="preserve"> модель конфлікту при </w:t>
      </w:r>
      <w:proofErr w:type="spellStart"/>
      <w:r w:rsidRPr="00EF2EC6">
        <w:rPr>
          <w:rFonts w:ascii="Arial Nova Light" w:eastAsia="Times New Roman" w:hAnsi="Arial Nova Light" w:cs="Times New Roman"/>
          <w:kern w:val="0"/>
          <w:lang w:eastAsia="uk-UA"/>
          <w14:ligatures w14:val="none"/>
        </w:rPr>
        <w:t>фобічному</w:t>
      </w:r>
      <w:proofErr w:type="spellEnd"/>
      <w:r w:rsidRPr="00EF2EC6">
        <w:rPr>
          <w:rFonts w:ascii="Arial Nova Light" w:eastAsia="Times New Roman" w:hAnsi="Arial Nova Light" w:cs="Times New Roman"/>
          <w:kern w:val="0"/>
          <w:lang w:eastAsia="uk-UA"/>
          <w14:ligatures w14:val="none"/>
        </w:rPr>
        <w:t xml:space="preserve"> компромісному утворенні ............................................................................. 2</w:t>
      </w:r>
      <w:r w:rsidR="00EF2EC6">
        <w:rPr>
          <w:rFonts w:ascii="Arial Nova Light" w:eastAsia="Times New Roman" w:hAnsi="Arial Nova Light" w:cs="Times New Roman"/>
          <w:kern w:val="0"/>
          <w:lang w:eastAsia="uk-UA"/>
          <w14:ligatures w14:val="none"/>
        </w:rPr>
        <w:t>5</w:t>
      </w:r>
    </w:p>
    <w:p w14:paraId="2E0A282A" w14:textId="7869678A"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VII. </w:t>
      </w:r>
      <w:proofErr w:type="spellStart"/>
      <w:r w:rsidRPr="00EF2EC6">
        <w:rPr>
          <w:rFonts w:ascii="Arial Nova Light" w:eastAsia="Times New Roman" w:hAnsi="Arial Nova Light" w:cs="Times New Roman"/>
          <w:kern w:val="0"/>
          <w:lang w:eastAsia="uk-UA"/>
          <w14:ligatures w14:val="none"/>
        </w:rPr>
        <w:t>Психодинамічна</w:t>
      </w:r>
      <w:proofErr w:type="spellEnd"/>
      <w:r w:rsidRPr="00EF2EC6">
        <w:rPr>
          <w:rFonts w:ascii="Arial Nova Light" w:eastAsia="Times New Roman" w:hAnsi="Arial Nova Light" w:cs="Times New Roman"/>
          <w:kern w:val="0"/>
          <w:lang w:eastAsia="uk-UA"/>
          <w14:ligatures w14:val="none"/>
        </w:rPr>
        <w:t xml:space="preserve"> модель конфлікту при депресивному компромісному утворенні ............................................................................. 2</w:t>
      </w:r>
      <w:r w:rsidR="0002789F">
        <w:rPr>
          <w:rFonts w:ascii="Arial Nova Light" w:eastAsia="Times New Roman" w:hAnsi="Arial Nova Light" w:cs="Times New Roman"/>
          <w:kern w:val="0"/>
          <w:lang w:eastAsia="uk-UA"/>
          <w14:ligatures w14:val="none"/>
        </w:rPr>
        <w:t>7</w:t>
      </w:r>
    </w:p>
    <w:p w14:paraId="56B38ED3" w14:textId="28590833"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VIII. </w:t>
      </w:r>
      <w:proofErr w:type="spellStart"/>
      <w:r w:rsidRPr="00EF2EC6">
        <w:rPr>
          <w:rFonts w:ascii="Arial Nova Light" w:eastAsia="Times New Roman" w:hAnsi="Arial Nova Light" w:cs="Times New Roman"/>
          <w:kern w:val="0"/>
          <w:lang w:eastAsia="uk-UA"/>
          <w14:ligatures w14:val="none"/>
        </w:rPr>
        <w:t>Психодинамічна</w:t>
      </w:r>
      <w:proofErr w:type="spellEnd"/>
      <w:r w:rsidRPr="00EF2EC6">
        <w:rPr>
          <w:rFonts w:ascii="Arial Nova Light" w:eastAsia="Times New Roman" w:hAnsi="Arial Nova Light" w:cs="Times New Roman"/>
          <w:kern w:val="0"/>
          <w:lang w:eastAsia="uk-UA"/>
          <w14:ligatures w14:val="none"/>
        </w:rPr>
        <w:t xml:space="preserve"> модель конфлікту при </w:t>
      </w:r>
      <w:proofErr w:type="spellStart"/>
      <w:r w:rsidRPr="00EF2EC6">
        <w:rPr>
          <w:rFonts w:ascii="Arial Nova Light" w:eastAsia="Times New Roman" w:hAnsi="Arial Nova Light" w:cs="Times New Roman"/>
          <w:kern w:val="0"/>
          <w:lang w:eastAsia="uk-UA"/>
          <w14:ligatures w14:val="none"/>
        </w:rPr>
        <w:t>обсесивно-компульсивному</w:t>
      </w:r>
      <w:proofErr w:type="spellEnd"/>
      <w:r w:rsidRPr="00EF2EC6">
        <w:rPr>
          <w:rFonts w:ascii="Arial Nova Light" w:eastAsia="Times New Roman" w:hAnsi="Arial Nova Light" w:cs="Times New Roman"/>
          <w:kern w:val="0"/>
          <w:lang w:eastAsia="uk-UA"/>
          <w14:ligatures w14:val="none"/>
        </w:rPr>
        <w:t xml:space="preserve"> компромісному утворенні .................................................... 2</w:t>
      </w:r>
      <w:r w:rsidR="0002789F">
        <w:rPr>
          <w:rFonts w:ascii="Arial Nova Light" w:eastAsia="Times New Roman" w:hAnsi="Arial Nova Light" w:cs="Times New Roman"/>
          <w:kern w:val="0"/>
          <w:lang w:eastAsia="uk-UA"/>
          <w14:ligatures w14:val="none"/>
        </w:rPr>
        <w:t>9</w:t>
      </w:r>
    </w:p>
    <w:p w14:paraId="417B1E00" w14:textId="20816B1B"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IX. </w:t>
      </w:r>
      <w:proofErr w:type="spellStart"/>
      <w:r w:rsidRPr="00EF2EC6">
        <w:rPr>
          <w:rFonts w:ascii="Arial Nova Light" w:eastAsia="Times New Roman" w:hAnsi="Arial Nova Light" w:cs="Times New Roman"/>
          <w:kern w:val="0"/>
          <w:lang w:eastAsia="uk-UA"/>
          <w14:ligatures w14:val="none"/>
        </w:rPr>
        <w:t>Психодинамічна</w:t>
      </w:r>
      <w:proofErr w:type="spellEnd"/>
      <w:r w:rsidRPr="00EF2EC6">
        <w:rPr>
          <w:rFonts w:ascii="Arial Nova Light" w:eastAsia="Times New Roman" w:hAnsi="Arial Nova Light" w:cs="Times New Roman"/>
          <w:kern w:val="0"/>
          <w:lang w:eastAsia="uk-UA"/>
          <w14:ligatures w14:val="none"/>
        </w:rPr>
        <w:t xml:space="preserve"> модель конфлікту при компромісному утворенні на </w:t>
      </w:r>
      <w:proofErr w:type="spellStart"/>
      <w:r w:rsidRPr="00EF2EC6">
        <w:rPr>
          <w:rFonts w:ascii="Arial Nova Light" w:eastAsia="Times New Roman" w:hAnsi="Arial Nova Light" w:cs="Times New Roman"/>
          <w:kern w:val="0"/>
          <w:lang w:eastAsia="uk-UA"/>
          <w14:ligatures w14:val="none"/>
        </w:rPr>
        <w:t>едіповому</w:t>
      </w:r>
      <w:proofErr w:type="spellEnd"/>
      <w:r w:rsidRPr="00EF2EC6">
        <w:rPr>
          <w:rFonts w:ascii="Arial Nova Light" w:eastAsia="Times New Roman" w:hAnsi="Arial Nova Light" w:cs="Times New Roman"/>
          <w:kern w:val="0"/>
          <w:lang w:eastAsia="uk-UA"/>
          <w14:ligatures w14:val="none"/>
        </w:rPr>
        <w:t xml:space="preserve"> рівні ........................................................................ </w:t>
      </w:r>
      <w:r w:rsidR="0002789F">
        <w:rPr>
          <w:rFonts w:ascii="Arial Nova Light" w:eastAsia="Times New Roman" w:hAnsi="Arial Nova Light" w:cs="Times New Roman"/>
          <w:kern w:val="0"/>
          <w:lang w:eastAsia="uk-UA"/>
          <w14:ligatures w14:val="none"/>
        </w:rPr>
        <w:t>31</w:t>
      </w:r>
    </w:p>
    <w:p w14:paraId="2B3ACEAD" w14:textId="5595CBFF"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X. </w:t>
      </w:r>
      <w:proofErr w:type="spellStart"/>
      <w:r w:rsidRPr="00EF2EC6">
        <w:rPr>
          <w:rFonts w:ascii="Arial Nova Light" w:eastAsia="Times New Roman" w:hAnsi="Arial Nova Light" w:cs="Times New Roman"/>
          <w:kern w:val="0"/>
          <w:lang w:eastAsia="uk-UA"/>
          <w14:ligatures w14:val="none"/>
        </w:rPr>
        <w:t>Психодинамічна</w:t>
      </w:r>
      <w:proofErr w:type="spellEnd"/>
      <w:r w:rsidRPr="00EF2EC6">
        <w:rPr>
          <w:rFonts w:ascii="Arial Nova Light" w:eastAsia="Times New Roman" w:hAnsi="Arial Nova Light" w:cs="Times New Roman"/>
          <w:kern w:val="0"/>
          <w:lang w:eastAsia="uk-UA"/>
          <w14:ligatures w14:val="none"/>
        </w:rPr>
        <w:t xml:space="preserve"> модель конфлікту при </w:t>
      </w:r>
      <w:proofErr w:type="spellStart"/>
      <w:r w:rsidRPr="00EF2EC6">
        <w:rPr>
          <w:rFonts w:ascii="Arial Nova Light" w:eastAsia="Times New Roman" w:hAnsi="Arial Nova Light" w:cs="Times New Roman"/>
          <w:kern w:val="0"/>
          <w:lang w:eastAsia="uk-UA"/>
          <w14:ligatures w14:val="none"/>
        </w:rPr>
        <w:t>самодеструктивному</w:t>
      </w:r>
      <w:proofErr w:type="spellEnd"/>
      <w:r w:rsidRPr="00EF2EC6">
        <w:rPr>
          <w:rFonts w:ascii="Arial Nova Light" w:eastAsia="Times New Roman" w:hAnsi="Arial Nova Light" w:cs="Times New Roman"/>
          <w:kern w:val="0"/>
          <w:lang w:eastAsia="uk-UA"/>
          <w14:ligatures w14:val="none"/>
        </w:rPr>
        <w:t xml:space="preserve"> компромісному утворенні на рівні Над-Я ............................................. </w:t>
      </w:r>
      <w:r w:rsidR="002E7B3C">
        <w:rPr>
          <w:rFonts w:ascii="Arial Nova Light" w:eastAsia="Times New Roman" w:hAnsi="Arial Nova Light" w:cs="Times New Roman"/>
          <w:kern w:val="0"/>
          <w:lang w:eastAsia="uk-UA"/>
          <w14:ligatures w14:val="none"/>
        </w:rPr>
        <w:t>3</w:t>
      </w:r>
      <w:r w:rsidR="0002789F">
        <w:rPr>
          <w:rFonts w:ascii="Arial Nova Light" w:eastAsia="Times New Roman" w:hAnsi="Arial Nova Light" w:cs="Times New Roman"/>
          <w:kern w:val="0"/>
          <w:lang w:eastAsia="uk-UA"/>
          <w14:ligatures w14:val="none"/>
        </w:rPr>
        <w:t>3</w:t>
      </w:r>
    </w:p>
    <w:p w14:paraId="0A17932D" w14:textId="52CEA73A" w:rsidR="00573193" w:rsidRPr="00EF2EC6" w:rsidRDefault="00573193" w:rsidP="005233D7">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5. Завершальна фаза та підсумкова характеристика ............... 3</w:t>
      </w:r>
      <w:r w:rsidR="0002789F">
        <w:rPr>
          <w:rFonts w:ascii="Arial Nova Light" w:eastAsia="Times New Roman" w:hAnsi="Arial Nova Light" w:cs="Times New Roman"/>
          <w:b/>
          <w:bCs/>
          <w:kern w:val="0"/>
          <w:sz w:val="27"/>
          <w:szCs w:val="27"/>
          <w:lang w:eastAsia="uk-UA"/>
          <w14:ligatures w14:val="none"/>
        </w:rPr>
        <w:t>3</w:t>
      </w:r>
    </w:p>
    <w:p w14:paraId="4575CE09" w14:textId="56A2D3EE"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5.1. Покращення ........................................................................... 3</w:t>
      </w:r>
      <w:r w:rsidR="0002789F">
        <w:rPr>
          <w:rFonts w:ascii="Arial Nova Light" w:eastAsia="Times New Roman" w:hAnsi="Arial Nova Light" w:cs="Times New Roman"/>
          <w:kern w:val="0"/>
          <w:lang w:eastAsia="uk-UA"/>
          <w14:ligatures w14:val="none"/>
        </w:rPr>
        <w:t>3</w:t>
      </w:r>
    </w:p>
    <w:p w14:paraId="536DFAF2" w14:textId="16609BC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5.2. Стагнація ............................................................................... 3</w:t>
      </w:r>
      <w:r w:rsidR="0002789F">
        <w:rPr>
          <w:rFonts w:ascii="Arial Nova Light" w:eastAsia="Times New Roman" w:hAnsi="Arial Nova Light" w:cs="Times New Roman"/>
          <w:kern w:val="0"/>
          <w:lang w:eastAsia="uk-UA"/>
          <w14:ligatures w14:val="none"/>
        </w:rPr>
        <w:t>4</w:t>
      </w:r>
    </w:p>
    <w:p w14:paraId="3D410149" w14:textId="5189A7E9"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5.3. Погіршення ............................................................................ 3</w:t>
      </w:r>
      <w:r w:rsidR="0002789F">
        <w:rPr>
          <w:rFonts w:ascii="Arial Nova Light" w:eastAsia="Times New Roman" w:hAnsi="Arial Nova Light" w:cs="Times New Roman"/>
          <w:kern w:val="0"/>
          <w:lang w:eastAsia="uk-UA"/>
          <w14:ligatures w14:val="none"/>
        </w:rPr>
        <w:t>4</w:t>
      </w:r>
    </w:p>
    <w:p w14:paraId="01DB3287" w14:textId="53E79793"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5.4. Підстава для завершення терапії та опис завершення терапії ............................................................................................. 3</w:t>
      </w:r>
      <w:r w:rsidR="0002789F">
        <w:rPr>
          <w:rFonts w:ascii="Arial Nova Light" w:eastAsia="Times New Roman" w:hAnsi="Arial Nova Light" w:cs="Times New Roman"/>
          <w:kern w:val="0"/>
          <w:lang w:eastAsia="uk-UA"/>
          <w14:ligatures w14:val="none"/>
        </w:rPr>
        <w:t>4</w:t>
      </w:r>
    </w:p>
    <w:p w14:paraId="512E12D3" w14:textId="77777777" w:rsidR="00573193" w:rsidRPr="00EF2EC6" w:rsidRDefault="00573193" w:rsidP="005233D7">
      <w:pPr>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r w:rsidRPr="00EF2EC6">
        <w:rPr>
          <w:rFonts w:ascii="Arial Nova Light" w:eastAsia="Times New Roman" w:hAnsi="Arial Nova Light" w:cs="Times New Roman"/>
          <w:b/>
          <w:bCs/>
          <w:kern w:val="0"/>
          <w:sz w:val="36"/>
          <w:szCs w:val="36"/>
          <w:lang w:eastAsia="uk-UA"/>
          <w14:ligatures w14:val="none"/>
        </w:rPr>
        <w:t>Додатки</w:t>
      </w:r>
    </w:p>
    <w:p w14:paraId="6F9501D1" w14:textId="2C15FE8E"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Додаток 1.</w:t>
      </w:r>
      <w:r w:rsidRPr="00EF2EC6">
        <w:rPr>
          <w:rFonts w:ascii="Arial Nova Light" w:eastAsia="Times New Roman" w:hAnsi="Arial Nova Light" w:cs="Times New Roman"/>
          <w:kern w:val="0"/>
          <w:lang w:eastAsia="uk-UA"/>
          <w14:ligatures w14:val="none"/>
        </w:rPr>
        <w:t xml:space="preserve"> Симптоматика на тілесному, психічному та поведінковому рівнях ............................................................................... 3</w:t>
      </w:r>
      <w:r w:rsidR="0002789F">
        <w:rPr>
          <w:rFonts w:ascii="Arial Nova Light" w:eastAsia="Times New Roman" w:hAnsi="Arial Nova Light" w:cs="Times New Roman"/>
          <w:kern w:val="0"/>
          <w:lang w:eastAsia="uk-UA"/>
          <w14:ligatures w14:val="none"/>
        </w:rPr>
        <w:t>4</w:t>
      </w:r>
    </w:p>
    <w:p w14:paraId="4273A59D" w14:textId="5FBE3A1A"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Додаток 2.</w:t>
      </w:r>
      <w:r w:rsidRPr="00EF2EC6">
        <w:rPr>
          <w:rFonts w:ascii="Arial Nova Light" w:eastAsia="Times New Roman" w:hAnsi="Arial Nova Light" w:cs="Times New Roman"/>
          <w:kern w:val="0"/>
          <w:lang w:eastAsia="uk-UA"/>
          <w14:ligatures w14:val="none"/>
        </w:rPr>
        <w:t xml:space="preserve"> Форми задоволення потягів .................................. 3</w:t>
      </w:r>
      <w:r w:rsidR="0002789F">
        <w:rPr>
          <w:rFonts w:ascii="Arial Nova Light" w:eastAsia="Times New Roman" w:hAnsi="Arial Nova Light" w:cs="Times New Roman"/>
          <w:kern w:val="0"/>
          <w:lang w:eastAsia="uk-UA"/>
          <w14:ligatures w14:val="none"/>
        </w:rPr>
        <w:t>9</w:t>
      </w:r>
    </w:p>
    <w:p w14:paraId="69A54715" w14:textId="5021EA47"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Додаток 3.</w:t>
      </w:r>
      <w:r w:rsidRPr="00EF2EC6">
        <w:rPr>
          <w:rFonts w:ascii="Arial Nova Light" w:eastAsia="Times New Roman" w:hAnsi="Arial Nova Light" w:cs="Times New Roman"/>
          <w:kern w:val="0"/>
          <w:lang w:eastAsia="uk-UA"/>
          <w14:ligatures w14:val="none"/>
        </w:rPr>
        <w:t xml:space="preserve"> Опис бажань і </w:t>
      </w:r>
      <w:proofErr w:type="spellStart"/>
      <w:r w:rsidRPr="00EF2EC6">
        <w:rPr>
          <w:rFonts w:ascii="Arial Nova Light" w:eastAsia="Times New Roman" w:hAnsi="Arial Nova Light" w:cs="Times New Roman"/>
          <w:kern w:val="0"/>
          <w:lang w:eastAsia="uk-UA"/>
          <w14:ligatures w14:val="none"/>
        </w:rPr>
        <w:t>тривог</w:t>
      </w:r>
      <w:proofErr w:type="spellEnd"/>
      <w:r w:rsidRPr="00EF2EC6">
        <w:rPr>
          <w:rFonts w:ascii="Arial Nova Light" w:eastAsia="Times New Roman" w:hAnsi="Arial Nova Light" w:cs="Times New Roman"/>
          <w:kern w:val="0"/>
          <w:lang w:eastAsia="uk-UA"/>
          <w14:ligatures w14:val="none"/>
        </w:rPr>
        <w:t xml:space="preserve"> ............................................. 4</w:t>
      </w:r>
      <w:r w:rsidR="0002789F">
        <w:rPr>
          <w:rFonts w:ascii="Arial Nova Light" w:eastAsia="Times New Roman" w:hAnsi="Arial Nova Light" w:cs="Times New Roman"/>
          <w:kern w:val="0"/>
          <w:lang w:eastAsia="uk-UA"/>
          <w14:ligatures w14:val="none"/>
        </w:rPr>
        <w:t>2</w:t>
      </w:r>
    </w:p>
    <w:p w14:paraId="04A4E2AC" w14:textId="52858ECD" w:rsidR="00573193" w:rsidRPr="00EF2EC6" w:rsidRDefault="00573193" w:rsidP="005233D7">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Додаток 4.</w:t>
      </w:r>
      <w:r w:rsidRPr="00EF2EC6">
        <w:rPr>
          <w:rFonts w:ascii="Arial Nova Light" w:eastAsia="Times New Roman" w:hAnsi="Arial Nova Light" w:cs="Times New Roman"/>
          <w:kern w:val="0"/>
          <w:lang w:eastAsia="uk-UA"/>
          <w14:ligatures w14:val="none"/>
        </w:rPr>
        <w:t xml:space="preserve"> Захисні механізми ................................................. 4</w:t>
      </w:r>
      <w:r w:rsidR="00A95CB2">
        <w:rPr>
          <w:rFonts w:ascii="Arial Nova Light" w:eastAsia="Times New Roman" w:hAnsi="Arial Nova Light" w:cs="Times New Roman"/>
          <w:kern w:val="0"/>
          <w:lang w:eastAsia="uk-UA"/>
          <w14:ligatures w14:val="none"/>
        </w:rPr>
        <w:t>4</w:t>
      </w:r>
    </w:p>
    <w:p w14:paraId="3EC3374A" w14:textId="77777777" w:rsidR="00887756" w:rsidRPr="00EF2EC6" w:rsidRDefault="00887756" w:rsidP="00573193">
      <w:pPr>
        <w:spacing w:before="100" w:beforeAutospacing="1" w:after="100" w:afterAutospacing="1" w:line="240" w:lineRule="auto"/>
        <w:outlineLvl w:val="1"/>
        <w:rPr>
          <w:rFonts w:ascii="Arial Nova Light" w:eastAsia="Times New Roman" w:hAnsi="Arial Nova Light" w:cs="Times New Roman"/>
          <w:b/>
          <w:bCs/>
          <w:kern w:val="0"/>
          <w:sz w:val="36"/>
          <w:szCs w:val="36"/>
          <w:lang w:eastAsia="uk-UA"/>
          <w14:ligatures w14:val="none"/>
        </w:rPr>
      </w:pPr>
    </w:p>
    <w:p w14:paraId="6F02F965" w14:textId="77777777" w:rsidR="00887756" w:rsidRPr="00EF2EC6" w:rsidRDefault="00887756" w:rsidP="00573193">
      <w:pPr>
        <w:spacing w:before="100" w:beforeAutospacing="1" w:after="100" w:afterAutospacing="1" w:line="240" w:lineRule="auto"/>
        <w:outlineLvl w:val="1"/>
        <w:rPr>
          <w:rFonts w:ascii="Arial Nova Light" w:eastAsia="Times New Roman" w:hAnsi="Arial Nova Light" w:cs="Times New Roman"/>
          <w:b/>
          <w:bCs/>
          <w:kern w:val="0"/>
          <w:sz w:val="36"/>
          <w:szCs w:val="36"/>
          <w:lang w:eastAsia="uk-UA"/>
          <w14:ligatures w14:val="none"/>
        </w:rPr>
      </w:pPr>
    </w:p>
    <w:p w14:paraId="35E417EB" w14:textId="622CE2BB"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Передмова</w:t>
      </w:r>
    </w:p>
    <w:p w14:paraId="0A765D3A"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Написання звіту про ведення клінічного випадку є складовою підготовки в межах психоаналітичної практики та післядипломної освіти з психоаналітичної психотерапії.</w:t>
      </w:r>
    </w:p>
    <w:p w14:paraId="79E33F27"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Структура цього документа передбачає такі розділи:</w:t>
      </w:r>
    </w:p>
    <w:p w14:paraId="1DFAA724" w14:textId="77777777" w:rsidR="00573193" w:rsidRPr="00EF2EC6" w:rsidRDefault="00573193" w:rsidP="00887756">
      <w:pPr>
        <w:numPr>
          <w:ilvl w:val="0"/>
          <w:numId w:val="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Первинна діагностика та анамнез.</w:t>
      </w:r>
    </w:p>
    <w:p w14:paraId="33EAE02D" w14:textId="77777777" w:rsidR="00573193" w:rsidRPr="00EF2EC6" w:rsidRDefault="00573193" w:rsidP="00887756">
      <w:pPr>
        <w:numPr>
          <w:ilvl w:val="0"/>
          <w:numId w:val="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Показання до терапії (прогностична перспектива).</w:t>
      </w:r>
    </w:p>
    <w:p w14:paraId="54A6FEDB" w14:textId="77777777" w:rsidR="00573193" w:rsidRPr="00EF2EC6" w:rsidRDefault="00573193" w:rsidP="00887756">
      <w:pPr>
        <w:numPr>
          <w:ilvl w:val="0"/>
          <w:numId w:val="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Перебіг терапії (у ретроспективі).</w:t>
      </w:r>
    </w:p>
    <w:p w14:paraId="258BEF9A" w14:textId="77777777" w:rsidR="00573193" w:rsidRPr="00EF2EC6" w:rsidRDefault="00573193" w:rsidP="00887756">
      <w:pPr>
        <w:numPr>
          <w:ilvl w:val="0"/>
          <w:numId w:val="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Формулювання </w:t>
      </w:r>
      <w:proofErr w:type="spellStart"/>
      <w:r w:rsidRPr="00EF2EC6">
        <w:rPr>
          <w:rFonts w:ascii="Arial Nova Light" w:eastAsia="Times New Roman" w:hAnsi="Arial Nova Light" w:cs="Times New Roman"/>
          <w:kern w:val="0"/>
          <w:lang w:eastAsia="uk-UA"/>
          <w14:ligatures w14:val="none"/>
        </w:rPr>
        <w:t>психодинамічного</w:t>
      </w:r>
      <w:proofErr w:type="spellEnd"/>
      <w:r w:rsidRPr="00EF2EC6">
        <w:rPr>
          <w:rFonts w:ascii="Arial Nova Light" w:eastAsia="Times New Roman" w:hAnsi="Arial Nova Light" w:cs="Times New Roman"/>
          <w:kern w:val="0"/>
          <w:lang w:eastAsia="uk-UA"/>
          <w14:ligatures w14:val="none"/>
        </w:rPr>
        <w:t xml:space="preserve"> конфлікту.</w:t>
      </w:r>
    </w:p>
    <w:p w14:paraId="0473AAD6" w14:textId="77777777" w:rsidR="00573193" w:rsidRPr="00EF2EC6" w:rsidRDefault="00573193" w:rsidP="00887756">
      <w:pPr>
        <w:numPr>
          <w:ilvl w:val="0"/>
          <w:numId w:val="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Завершальна фаза та підсумковий висновок.</w:t>
      </w:r>
    </w:p>
    <w:p w14:paraId="646D7695"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Для зручності користування докладні таблиці подано в Додатках. З метою полегшення сприйняття матеріалу більшість розділів автори ілюструють короткими описами клінічних випадків із власної практики. При цьому використовується не один «показовий» випадок, а багато різних прикладів, що демонструють широкий спектр можливостей застосування цієї методики.</w:t>
      </w:r>
    </w:p>
    <w:p w14:paraId="566B1DBA"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Опис випадку передбачає використання спеціалізованих професійних знань і відповідної термінології. Його обсяг становить приблизно 15 сторінок. На момент його складання терапія може вже бути завершеною.</w:t>
      </w:r>
    </w:p>
    <w:p w14:paraId="66603C1D"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Якісний опис випадку має бути наочним, лаконічним, інформативним і водночас живим. Переконливий клінічний опис не лише характеризує пацієнта мовою професійної термінології, а й відтворює його як живу особистість — у його почуттях, думках і діях. Водночас терапевт також має постати як учасник терапевтичного процесу, який переживає, вступає у взаємини з пацієнтом і використовує власну особистість, інтелект, а також процеси перенесення і </w:t>
      </w:r>
      <w:proofErr w:type="spellStart"/>
      <w:r w:rsidRPr="00EF2EC6">
        <w:rPr>
          <w:rFonts w:ascii="Arial Nova Light" w:eastAsia="Times New Roman" w:hAnsi="Arial Nova Light" w:cs="Times New Roman"/>
          <w:kern w:val="0"/>
          <w:lang w:eastAsia="uk-UA"/>
          <w14:ligatures w14:val="none"/>
        </w:rPr>
        <w:t>контрперенесення</w:t>
      </w:r>
      <w:proofErr w:type="spellEnd"/>
      <w:r w:rsidRPr="00EF2EC6">
        <w:rPr>
          <w:rFonts w:ascii="Arial Nova Light" w:eastAsia="Times New Roman" w:hAnsi="Arial Nova Light" w:cs="Times New Roman"/>
          <w:kern w:val="0"/>
          <w:lang w:eastAsia="uk-UA"/>
          <w14:ligatures w14:val="none"/>
        </w:rPr>
        <w:t xml:space="preserve"> для розуміння пацієнта та здійснення терапевтичного впливу.</w:t>
      </w:r>
    </w:p>
    <w:p w14:paraId="467ED5EE" w14:textId="77777777" w:rsidR="00F94EDC" w:rsidRPr="00EF2EC6" w:rsidRDefault="00F94EDC" w:rsidP="00887756">
      <w:pPr>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190976EC" w14:textId="77777777" w:rsidR="00F94EDC" w:rsidRPr="00EF2EC6" w:rsidRDefault="00F94EDC" w:rsidP="00887756">
      <w:pPr>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4C46802B" w14:textId="77777777" w:rsidR="00F94EDC" w:rsidRPr="00EF2EC6" w:rsidRDefault="00F94EDC" w:rsidP="00887756">
      <w:pPr>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3F53B192" w14:textId="77777777" w:rsidR="00F94EDC" w:rsidRPr="00EF2EC6" w:rsidRDefault="00F94EDC" w:rsidP="00887756">
      <w:pPr>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4D0F00A3" w14:textId="77777777" w:rsidR="00F94EDC" w:rsidRPr="00EF2EC6" w:rsidRDefault="00F94EDC" w:rsidP="00887756">
      <w:pPr>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67273FFE" w14:textId="247C3BCD"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r w:rsidRPr="00EF2EC6">
        <w:rPr>
          <w:rFonts w:ascii="Arial Nova Light" w:eastAsia="Times New Roman" w:hAnsi="Arial Nova Light" w:cs="Times New Roman"/>
          <w:b/>
          <w:bCs/>
          <w:kern w:val="0"/>
          <w:sz w:val="36"/>
          <w:szCs w:val="36"/>
          <w:lang w:eastAsia="uk-UA"/>
          <w14:ligatures w14:val="none"/>
        </w:rPr>
        <w:lastRenderedPageBreak/>
        <w:t>Зміст опису у довільній формі</w:t>
      </w:r>
    </w:p>
    <w:p w14:paraId="67CED20E"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Інформація про пацієнта</w:t>
      </w:r>
      <w:r w:rsidRPr="00EF2EC6">
        <w:rPr>
          <w:rFonts w:ascii="Arial Nova Light" w:eastAsia="Times New Roman" w:hAnsi="Arial Nova Light" w:cs="Times New Roman"/>
          <w:kern w:val="0"/>
          <w:lang w:eastAsia="uk-UA"/>
          <w14:ligatures w14:val="none"/>
        </w:rPr>
        <w:t xml:space="preserve"> — вік, стать, рід занять.</w:t>
      </w:r>
    </w:p>
    <w:p w14:paraId="045D5AAD"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Причина звернення</w:t>
      </w:r>
      <w:r w:rsidRPr="00EF2EC6">
        <w:rPr>
          <w:rFonts w:ascii="Arial Nova Light" w:eastAsia="Times New Roman" w:hAnsi="Arial Nova Light" w:cs="Times New Roman"/>
          <w:kern w:val="0"/>
          <w:lang w:eastAsia="uk-UA"/>
          <w14:ligatures w14:val="none"/>
        </w:rPr>
        <w:t xml:space="preserve"> — суб'єктивний опис проблеми самим пацієнтом.</w:t>
      </w:r>
    </w:p>
    <w:p w14:paraId="0C6C4E6E"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Короткий анамнез</w:t>
      </w:r>
      <w:r w:rsidRPr="00EF2EC6">
        <w:rPr>
          <w:rFonts w:ascii="Arial Nova Light" w:eastAsia="Times New Roman" w:hAnsi="Arial Nova Light" w:cs="Times New Roman"/>
          <w:kern w:val="0"/>
          <w:lang w:eastAsia="uk-UA"/>
          <w14:ligatures w14:val="none"/>
        </w:rPr>
        <w:t xml:space="preserve"> — виклад найважливіших анамнестичних відомостей.</w:t>
      </w:r>
    </w:p>
    <w:p w14:paraId="3209928D"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Діагностика</w:t>
      </w:r>
      <w:r w:rsidRPr="00EF2EC6">
        <w:rPr>
          <w:rFonts w:ascii="Arial Nova Light" w:eastAsia="Times New Roman" w:hAnsi="Arial Nova Light" w:cs="Times New Roman"/>
          <w:kern w:val="0"/>
          <w:lang w:eastAsia="uk-UA"/>
          <w14:ligatures w14:val="none"/>
        </w:rPr>
        <w:t xml:space="preserve"> — діагноз за МКХ, основний </w:t>
      </w:r>
      <w:proofErr w:type="spellStart"/>
      <w:r w:rsidRPr="00EF2EC6">
        <w:rPr>
          <w:rFonts w:ascii="Arial Nova Light" w:eastAsia="Times New Roman" w:hAnsi="Arial Nova Light" w:cs="Times New Roman"/>
          <w:kern w:val="0"/>
          <w:lang w:eastAsia="uk-UA"/>
          <w14:ligatures w14:val="none"/>
        </w:rPr>
        <w:t>психодинамічний</w:t>
      </w:r>
      <w:proofErr w:type="spellEnd"/>
      <w:r w:rsidRPr="00EF2EC6">
        <w:rPr>
          <w:rFonts w:ascii="Arial Nova Light" w:eastAsia="Times New Roman" w:hAnsi="Arial Nova Light" w:cs="Times New Roman"/>
          <w:kern w:val="0"/>
          <w:lang w:eastAsia="uk-UA"/>
          <w14:ligatures w14:val="none"/>
        </w:rPr>
        <w:t xml:space="preserve"> конфлікт.</w:t>
      </w:r>
    </w:p>
    <w:p w14:paraId="3447F4BA"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Вибір терапії та терапевтична угода</w:t>
      </w:r>
      <w:r w:rsidRPr="00EF2EC6">
        <w:rPr>
          <w:rFonts w:ascii="Arial Nova Light" w:eastAsia="Times New Roman" w:hAnsi="Arial Nova Light" w:cs="Times New Roman"/>
          <w:kern w:val="0"/>
          <w:lang w:eastAsia="uk-UA"/>
          <w14:ligatures w14:val="none"/>
        </w:rPr>
        <w:t xml:space="preserve"> — мета терапії, сформульована спільно з пацієнтом, особливості терапевтичної угоди.</w:t>
      </w:r>
    </w:p>
    <w:p w14:paraId="478464AD"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b/>
          <w:bCs/>
          <w:kern w:val="0"/>
          <w:lang w:eastAsia="uk-UA"/>
          <w14:ligatures w14:val="none"/>
        </w:rPr>
        <w:t>Сетинг</w:t>
      </w:r>
      <w:proofErr w:type="spellEnd"/>
      <w:r w:rsidRPr="00EF2EC6">
        <w:rPr>
          <w:rFonts w:ascii="Arial Nova Light" w:eastAsia="Times New Roman" w:hAnsi="Arial Nova Light" w:cs="Times New Roman"/>
          <w:kern w:val="0"/>
          <w:lang w:eastAsia="uk-UA"/>
          <w14:ligatures w14:val="none"/>
        </w:rPr>
        <w:t xml:space="preserve"> — стаціонарний чи амбулаторний формат терапії, загальна кількість сесій (або годин), їх частота, тривалість терапії, робота на кушетці чи віч-на-віч.</w:t>
      </w:r>
    </w:p>
    <w:p w14:paraId="3D172A46"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Опис перебігу терапії та підсумковий висновок</w:t>
      </w:r>
      <w:r w:rsidRPr="00EF2EC6">
        <w:rPr>
          <w:rFonts w:ascii="Arial Nova Light" w:eastAsia="Times New Roman" w:hAnsi="Arial Nova Light" w:cs="Times New Roman"/>
          <w:kern w:val="0"/>
          <w:lang w:eastAsia="uk-UA"/>
          <w14:ligatures w14:val="none"/>
        </w:rPr>
        <w:t xml:space="preserve"> — виклад основних етапів терапії та короткий опис її завершення.</w:t>
      </w:r>
    </w:p>
    <w:p w14:paraId="3CBD88B6" w14:textId="77777777" w:rsidR="00573193" w:rsidRPr="00EF2EC6" w:rsidRDefault="00573193"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Інформація про пацієнта</w:t>
      </w:r>
    </w:p>
    <w:p w14:paraId="4E327A52"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Х — студент, 23 роки.</w:t>
      </w:r>
    </w:p>
    <w:p w14:paraId="018B6B38" w14:textId="77777777" w:rsidR="00573193" w:rsidRPr="00EF2EC6" w:rsidRDefault="00573193"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Причина звернення</w:t>
      </w:r>
    </w:p>
    <w:p w14:paraId="5C9CE523"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Х пояснив своє звернення тим, що вже майже рік боїться користуватися громадським транспортом, оскільки побоюється, що його знудить. Крім того, він відчуває страх перед обов'язковими публічними виступами під час навчання, яких уникає під різними приводами. Ці страхи суттєво обмежують його повсякденне життя, і він хотів би їх позбутися.</w:t>
      </w:r>
    </w:p>
    <w:p w14:paraId="0A0F467D" w14:textId="77777777" w:rsidR="00573193" w:rsidRPr="00EF2EC6" w:rsidRDefault="00573193"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Короткий анамнез</w:t>
      </w:r>
    </w:p>
    <w:p w14:paraId="3D51C94C" w14:textId="77777777" w:rsidR="002E7B3C" w:rsidRDefault="00573193" w:rsidP="002E7B3C">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Страхи пацієнта формувалися та поступово посилювалися протягом кількох років, так само як і його неприйняття власного довгого й худорлявого тіла. На початку терапії він проживав разом із матір'ю, тоді як обоє його старших </w:t>
      </w:r>
      <w:proofErr w:type="spellStart"/>
      <w:r w:rsidRPr="00EF2EC6">
        <w:rPr>
          <w:rFonts w:ascii="Arial Nova Light" w:eastAsia="Times New Roman" w:hAnsi="Arial Nova Light" w:cs="Times New Roman"/>
          <w:kern w:val="0"/>
          <w:lang w:eastAsia="uk-UA"/>
          <w14:ligatures w14:val="none"/>
        </w:rPr>
        <w:t>сиблінгів</w:t>
      </w:r>
      <w:proofErr w:type="spellEnd"/>
      <w:r w:rsidRPr="00EF2EC6">
        <w:rPr>
          <w:rFonts w:ascii="Arial Nova Light" w:eastAsia="Times New Roman" w:hAnsi="Arial Nova Light" w:cs="Times New Roman"/>
          <w:kern w:val="0"/>
          <w:lang w:eastAsia="uk-UA"/>
          <w14:ligatures w14:val="none"/>
        </w:rPr>
        <w:t xml:space="preserve"> уже залишили батьківський дім. Коли пацієнтові було шість років, батько пішов із сім'ї, щоб одружитися з іншою жінкою. Через це Х відчуває сильний гнів щодо батька.</w:t>
      </w:r>
    </w:p>
    <w:p w14:paraId="0485FA11" w14:textId="1CECA3BA" w:rsidR="00573193" w:rsidRPr="002E7B3C" w:rsidRDefault="00573193" w:rsidP="002E7B3C">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sz w:val="27"/>
          <w:szCs w:val="27"/>
          <w:lang w:eastAsia="uk-UA"/>
          <w14:ligatures w14:val="none"/>
        </w:rPr>
        <w:t>Діагностика</w:t>
      </w:r>
    </w:p>
    <w:p w14:paraId="22D70C55"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МКХ-10: F40.2 — Специфічна фобія.</w:t>
      </w:r>
    </w:p>
    <w:p w14:paraId="2F00EE86"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b/>
          <w:bCs/>
          <w:kern w:val="0"/>
          <w:lang w:eastAsia="uk-UA"/>
          <w14:ligatures w14:val="none"/>
        </w:rPr>
        <w:t>Психодинамічна</w:t>
      </w:r>
      <w:proofErr w:type="spellEnd"/>
      <w:r w:rsidRPr="00EF2EC6">
        <w:rPr>
          <w:rFonts w:ascii="Arial Nova Light" w:eastAsia="Times New Roman" w:hAnsi="Arial Nova Light" w:cs="Times New Roman"/>
          <w:b/>
          <w:bCs/>
          <w:kern w:val="0"/>
          <w:lang w:eastAsia="uk-UA"/>
          <w14:ligatures w14:val="none"/>
        </w:rPr>
        <w:t xml:space="preserve"> модель конфлікту:</w:t>
      </w:r>
      <w:r w:rsidRPr="00EF2EC6">
        <w:rPr>
          <w:rFonts w:ascii="Arial Nova Light" w:eastAsia="Times New Roman" w:hAnsi="Arial Nova Light" w:cs="Times New Roman"/>
          <w:kern w:val="0"/>
          <w:lang w:eastAsia="uk-UA"/>
          <w14:ligatures w14:val="none"/>
        </w:rPr>
        <w:t xml:space="preserve"> </w:t>
      </w:r>
      <w:proofErr w:type="spellStart"/>
      <w:r w:rsidRPr="00EF2EC6">
        <w:rPr>
          <w:rFonts w:ascii="Arial Nova Light" w:eastAsia="Times New Roman" w:hAnsi="Arial Nova Light" w:cs="Times New Roman"/>
          <w:kern w:val="0"/>
          <w:lang w:eastAsia="uk-UA"/>
          <w14:ligatures w14:val="none"/>
        </w:rPr>
        <w:t>фобічне</w:t>
      </w:r>
      <w:proofErr w:type="spellEnd"/>
      <w:r w:rsidRPr="00EF2EC6">
        <w:rPr>
          <w:rFonts w:ascii="Arial Nova Light" w:eastAsia="Times New Roman" w:hAnsi="Arial Nova Light" w:cs="Times New Roman"/>
          <w:kern w:val="0"/>
          <w:lang w:eastAsia="uk-UA"/>
          <w14:ligatures w14:val="none"/>
        </w:rPr>
        <w:t xml:space="preserve"> компромісне утворення.</w:t>
      </w:r>
    </w:p>
    <w:p w14:paraId="51CB55C2" w14:textId="77777777" w:rsidR="00573193" w:rsidRPr="00EF2EC6" w:rsidRDefault="00573193"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Вибір терапії та її мета</w:t>
      </w:r>
    </w:p>
    <w:p w14:paraId="00A5CD78"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Дослідити психологічні чинники, пов'язані зі страхами пацієнта, та сприяти їх поступовому зменшенню.</w:t>
      </w:r>
    </w:p>
    <w:p w14:paraId="73C82DD6" w14:textId="77777777" w:rsidR="00573193" w:rsidRPr="00EF2EC6" w:rsidRDefault="00573193"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proofErr w:type="spellStart"/>
      <w:r w:rsidRPr="00EF2EC6">
        <w:rPr>
          <w:rFonts w:ascii="Arial Nova Light" w:eastAsia="Times New Roman" w:hAnsi="Arial Nova Light" w:cs="Times New Roman"/>
          <w:b/>
          <w:bCs/>
          <w:kern w:val="0"/>
          <w:sz w:val="27"/>
          <w:szCs w:val="27"/>
          <w:lang w:eastAsia="uk-UA"/>
          <w14:ligatures w14:val="none"/>
        </w:rPr>
        <w:lastRenderedPageBreak/>
        <w:t>Сетинг</w:t>
      </w:r>
      <w:proofErr w:type="spellEnd"/>
    </w:p>
    <w:p w14:paraId="61936241"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Терапія проводилася в амбулаторному форматі один раз на тиждень, у режимі роботи віч-на-віч. Загалом відбулося 37 сесій.</w:t>
      </w:r>
    </w:p>
    <w:p w14:paraId="6E2D3233" w14:textId="77777777" w:rsidR="00573193" w:rsidRPr="00EF2EC6" w:rsidRDefault="00573193"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Перебіг терапії та підсумковий висновок</w:t>
      </w:r>
    </w:p>
    <w:p w14:paraId="594CB659" w14:textId="31A21A70" w:rsidR="00573193" w:rsidRPr="00EF2EC6" w:rsidRDefault="00573193" w:rsidP="00887756">
      <w:pPr>
        <w:pStyle w:val="isselectedend"/>
        <w:jc w:val="both"/>
        <w:rPr>
          <w:rFonts w:ascii="Arial Nova Light" w:hAnsi="Arial Nova Light"/>
        </w:rPr>
      </w:pPr>
      <w:r w:rsidRPr="00EF2EC6">
        <w:rPr>
          <w:rFonts w:ascii="Arial Nova Light" w:hAnsi="Arial Nova Light"/>
        </w:rPr>
        <w:t>Пацієнт регулярно й стабільно відвідував сесії. Після початку терапії інтенсивність його страхів зменшилася, і він значно розширив діапазон своєї повсякденної активності: він виїжджав за кордон у межах навчання, розпочав стосунки з більш розкутою однокурсницею та припинив попередні стосунки з дівчиною, яка символізувала для нього прив'язаність до батьківського дому й гарантію безпеки. Пацієнт досяг успіхів у навчанні: почав брати участь у публічних виступах і презентаціях, отримав схвалення, увагу та визнання. Він переїхав із материнського дому до жвавого студентського гуртожитку.</w:t>
      </w:r>
    </w:p>
    <w:p w14:paraId="6EFC4BC5"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Після року зустрічей за спільною згодою терапію було завершено відповідно до бажання пацієнта.</w:t>
      </w:r>
    </w:p>
    <w:p w14:paraId="5FF3C3CB"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Упродовж терапії пацієнтові вдалося підвищити рівень своєї автономії та зменшити залежність від матері, зумовлену інтенсивним суперництвом із батьком, зробити крок до дорослого життя, а також почати проявляти свою «</w:t>
      </w:r>
      <w:proofErr w:type="spellStart"/>
      <w:r w:rsidRPr="00EF2EC6">
        <w:rPr>
          <w:rFonts w:ascii="Arial Nova Light" w:eastAsia="Times New Roman" w:hAnsi="Arial Nova Light" w:cs="Times New Roman"/>
          <w:kern w:val="0"/>
          <w:lang w:eastAsia="uk-UA"/>
          <w14:ligatures w14:val="none"/>
        </w:rPr>
        <w:t>фалічність</w:t>
      </w:r>
      <w:proofErr w:type="spellEnd"/>
      <w:r w:rsidRPr="00EF2EC6">
        <w:rPr>
          <w:rFonts w:ascii="Arial Nova Light" w:eastAsia="Times New Roman" w:hAnsi="Arial Nova Light" w:cs="Times New Roman"/>
          <w:kern w:val="0"/>
          <w:lang w:eastAsia="uk-UA"/>
          <w14:ligatures w14:val="none"/>
        </w:rPr>
        <w:t>» як в особистому, так і в професійному контексті.</w:t>
      </w:r>
    </w:p>
    <w:p w14:paraId="25AB2D12" w14:textId="77777777" w:rsidR="00573193" w:rsidRPr="00EF2EC6" w:rsidRDefault="00573193" w:rsidP="00887756">
      <w:pPr>
        <w:spacing w:before="100" w:beforeAutospacing="1" w:after="100" w:afterAutospacing="1" w:line="240" w:lineRule="auto"/>
        <w:jc w:val="both"/>
        <w:outlineLvl w:val="0"/>
        <w:rPr>
          <w:rFonts w:ascii="Arial Nova Light" w:eastAsia="Times New Roman" w:hAnsi="Arial Nova Light" w:cs="Times New Roman"/>
          <w:b/>
          <w:bCs/>
          <w:kern w:val="36"/>
          <w:sz w:val="32"/>
          <w:szCs w:val="32"/>
          <w:lang w:eastAsia="uk-UA"/>
          <w14:ligatures w14:val="none"/>
        </w:rPr>
      </w:pPr>
      <w:r w:rsidRPr="00EF2EC6">
        <w:rPr>
          <w:rFonts w:ascii="Arial Nova Light" w:eastAsia="Times New Roman" w:hAnsi="Arial Nova Light" w:cs="Times New Roman"/>
          <w:b/>
          <w:bCs/>
          <w:kern w:val="36"/>
          <w:sz w:val="32"/>
          <w:szCs w:val="32"/>
          <w:lang w:eastAsia="uk-UA"/>
          <w14:ligatures w14:val="none"/>
        </w:rPr>
        <w:t>1. Первинна діагностика та анамнез</w:t>
      </w:r>
    </w:p>
    <w:p w14:paraId="32ECDBB7" w14:textId="77777777"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1.1. Перше враження про пацієнта</w:t>
      </w:r>
    </w:p>
    <w:p w14:paraId="43B5BC98"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 виглядає пацієнт? Як він заходить до кабінету, як тримається, розмовляє, одягнений тощо? Яким було моє перше враження про пацієнта? Що я відчуваю під час першого контакту?</w:t>
      </w:r>
    </w:p>
    <w:p w14:paraId="2E10E724"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Пацієнтка А.</w:t>
      </w:r>
      <w:r w:rsidRPr="00EF2EC6">
        <w:rPr>
          <w:rFonts w:ascii="Arial Nova Light" w:eastAsia="Times New Roman" w:hAnsi="Arial Nova Light" w:cs="Times New Roman"/>
          <w:kern w:val="0"/>
          <w:lang w:eastAsia="uk-UA"/>
          <w14:ligatures w14:val="none"/>
        </w:rPr>
        <w:t xml:space="preserve"> Струнка білявка високого зросту, приблизно 25–30 років. Вона справляла враження дещо зверхньої людини і навіть налякала мене під час першої зустрічі своєю привабливістю та демонстративно незалежною манерою триматися. Під час розмови мені було важко висловлювати їй свої думки чи припущення — слова ніби «застрягали в горлі».</w:t>
      </w:r>
    </w:p>
    <w:p w14:paraId="59801456" w14:textId="77777777"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1.2. Причина звернення</w:t>
      </w:r>
    </w:p>
    <w:p w14:paraId="2199134A"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Причина звернення з погляду самого пацієнта або осіб, які його скерували.</w:t>
      </w:r>
    </w:p>
    <w:p w14:paraId="0885D4E1"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В.</w:t>
      </w:r>
      <w:r w:rsidRPr="00EF2EC6">
        <w:rPr>
          <w:rFonts w:ascii="Arial Nova Light" w:eastAsia="Times New Roman" w:hAnsi="Arial Nova Light" w:cs="Times New Roman"/>
          <w:kern w:val="0"/>
          <w:lang w:eastAsia="uk-UA"/>
          <w14:ligatures w14:val="none"/>
        </w:rPr>
        <w:t xml:space="preserve"> Повідомив, що страждає на безсоння та тривогу.</w:t>
      </w:r>
    </w:p>
    <w:p w14:paraId="11446ACC" w14:textId="77777777"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1.3. Спосіб звернення</w:t>
      </w:r>
    </w:p>
    <w:p w14:paraId="08C1CA49"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Яким чином пацієнт звернувся до вас?</w:t>
      </w:r>
    </w:p>
    <w:p w14:paraId="0D7A1283"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Рекомендація друзів, пошук через Інтернет, направлення лікаря, керівництва чи колег тощо.</w:t>
      </w:r>
    </w:p>
    <w:p w14:paraId="1F24E3B7"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впливають особливості звернення на подальший перебіг терапії? Якщо так, то яким чином?</w:t>
      </w:r>
    </w:p>
    <w:p w14:paraId="654098D4"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С.</w:t>
      </w:r>
      <w:r w:rsidRPr="00EF2EC6">
        <w:rPr>
          <w:rFonts w:ascii="Arial Nova Light" w:eastAsia="Times New Roman" w:hAnsi="Arial Nova Light" w:cs="Times New Roman"/>
          <w:kern w:val="0"/>
          <w:lang w:eastAsia="uk-UA"/>
          <w14:ligatures w14:val="none"/>
        </w:rPr>
        <w:t xml:space="preserve"> Пацієнта скерували його родичі. Заради них він погодився прийти на першу зустріч, однак явно не довіряє терапевту й не поспішає до співпраці.</w:t>
      </w:r>
    </w:p>
    <w:p w14:paraId="7A33E370"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Д.</w:t>
      </w:r>
      <w:r w:rsidRPr="00EF2EC6">
        <w:rPr>
          <w:rFonts w:ascii="Arial Nova Light" w:eastAsia="Times New Roman" w:hAnsi="Arial Nova Light" w:cs="Times New Roman"/>
          <w:kern w:val="0"/>
          <w:lang w:eastAsia="uk-UA"/>
          <w14:ligatures w14:val="none"/>
        </w:rPr>
        <w:t xml:space="preserve"> Звернувся тому, що людина, яку він поважає, позитивно відгукувалася про терапевта та його метод роботи. Унаслідок цього в Д. сформувалися завищені очікування щодо терапії, що згодом проявлялося періодичними критичними нападами та високою вимогливістю.</w:t>
      </w:r>
    </w:p>
    <w:p w14:paraId="585734C0" w14:textId="77777777"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1.4. Виклад проблеми пацієнтом</w:t>
      </w:r>
    </w:p>
    <w:p w14:paraId="248F853D"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 які тілесні та емоційні скарги повідомив пацієнт? Коли і за яких обставин виникли проблеми? Як пацієнт справлявся зі своїми труднощами до початку терапії? Що спонукало його звернутися по психотерапевтичну допомогу?</w:t>
      </w:r>
    </w:p>
    <w:p w14:paraId="30F746AF"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Ф.</w:t>
      </w:r>
      <w:r w:rsidRPr="00EF2EC6">
        <w:rPr>
          <w:rFonts w:ascii="Arial Nova Light" w:eastAsia="Times New Roman" w:hAnsi="Arial Nova Light" w:cs="Times New Roman"/>
          <w:kern w:val="0"/>
          <w:lang w:eastAsia="uk-UA"/>
          <w14:ligatures w14:val="none"/>
        </w:rPr>
        <w:t xml:space="preserve"> Повідомляє, що вже кілька місяців страждає від почуття незадоволеності, дратівливості та внутрішньої порожнечі. Він дедалі більше усамітнюється, відчуває сонливість і виснаження. Думки пацієнта постійно повертаються до одного й того самого, однак він нічого не робить. Останніми місяцями він дуже багато спить і майже не виходить із дому. Наразі він не може завершити навчання, тому звернувся по допомогу, щоб упоратися зі своїми проблемами.</w:t>
      </w:r>
    </w:p>
    <w:p w14:paraId="195F7308" w14:textId="77777777"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1.5. Актуальні життєві обставини та біографічні дані</w:t>
      </w:r>
    </w:p>
    <w:p w14:paraId="7DCCAA02"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Що пацієнт розповів про свої теперішні та попередні життєві обставини?</w:t>
      </w:r>
    </w:p>
    <w:p w14:paraId="2FA30018"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Пацієнтка Г.</w:t>
      </w:r>
    </w:p>
    <w:p w14:paraId="1B476BD1" w14:textId="77777777" w:rsidR="00573193" w:rsidRPr="00EF2EC6" w:rsidRDefault="00573193"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Актуальні життєві обставини</w:t>
      </w:r>
    </w:p>
    <w:p w14:paraId="1DFFF543"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Наразі пацієнтка працює інженеркою. Вона розлучена та живе сама. У неї з'явився новий партнер, з яким вона часто проводить час. Інших соціальних контактів у неї майже немає.</w:t>
      </w:r>
    </w:p>
    <w:p w14:paraId="7F70D7FD" w14:textId="77777777" w:rsidR="00573193" w:rsidRPr="00EF2EC6" w:rsidRDefault="00573193"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Біографічні дані</w:t>
      </w:r>
    </w:p>
    <w:p w14:paraId="271AFE25"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У 38 років, після 16 років шлюбу, пацієнтка розлучилася з чоловіком. Дітей подружжя не мало. Їхні стосунки завжди вирізнялися відчуттям безпеки, і хоча вона не відчувала до чоловіка великого кохання, поруч із ним почувалася </w:t>
      </w:r>
      <w:proofErr w:type="spellStart"/>
      <w:r w:rsidRPr="00EF2EC6">
        <w:rPr>
          <w:rFonts w:ascii="Arial Nova Light" w:eastAsia="Times New Roman" w:hAnsi="Arial Nova Light" w:cs="Times New Roman"/>
          <w:kern w:val="0"/>
          <w:lang w:eastAsia="uk-UA"/>
          <w14:ligatures w14:val="none"/>
        </w:rPr>
        <w:t>комфортно</w:t>
      </w:r>
      <w:proofErr w:type="spellEnd"/>
      <w:r w:rsidRPr="00EF2EC6">
        <w:rPr>
          <w:rFonts w:ascii="Arial Nova Light" w:eastAsia="Times New Roman" w:hAnsi="Arial Nova Light" w:cs="Times New Roman"/>
          <w:kern w:val="0"/>
          <w:lang w:eastAsia="uk-UA"/>
          <w14:ligatures w14:val="none"/>
        </w:rPr>
        <w:t>. Проте в останні роки шлюбу вона дедалі більше відчувала незадоволення чоловіком. Він зовсім не хотів розлучення, однак вона наполягла на своєму.</w:t>
      </w:r>
    </w:p>
    <w:p w14:paraId="5194A762"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За першою освітою пацієнтка успішно працювала медичною сестрою, але три роки тому втомилася від цієї роботи й перекваліфікувалася на інженерку. Робота їй добре вдається </w:t>
      </w:r>
      <w:r w:rsidRPr="00EF2EC6">
        <w:rPr>
          <w:rFonts w:ascii="Arial Nova Light" w:eastAsia="Times New Roman" w:hAnsi="Arial Nova Light" w:cs="Times New Roman"/>
          <w:kern w:val="0"/>
          <w:lang w:eastAsia="uk-UA"/>
          <w14:ligatures w14:val="none"/>
        </w:rPr>
        <w:lastRenderedPageBreak/>
        <w:t>та приносить хороший дохід, хоча робочий графік виявився дуже насиченим. Зміна професії збіглася в часі з труднощами в сімейному житті: пацієнтка усвідомила, що її з чоловіком майже нічого більше не пов'язує.</w:t>
      </w:r>
    </w:p>
    <w:p w14:paraId="4EE6418D"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Мати Г. за фахом була медичною сестрою. Батько був дуже зайнятою людиною й часто перебував у </w:t>
      </w:r>
      <w:proofErr w:type="spellStart"/>
      <w:r w:rsidRPr="00EF2EC6">
        <w:rPr>
          <w:rFonts w:ascii="Arial Nova Light" w:eastAsia="Times New Roman" w:hAnsi="Arial Nova Light" w:cs="Times New Roman"/>
          <w:kern w:val="0"/>
          <w:lang w:eastAsia="uk-UA"/>
          <w14:ligatures w14:val="none"/>
        </w:rPr>
        <w:t>відрядженнях</w:t>
      </w:r>
      <w:proofErr w:type="spellEnd"/>
      <w:r w:rsidRPr="00EF2EC6">
        <w:rPr>
          <w:rFonts w:ascii="Arial Nova Light" w:eastAsia="Times New Roman" w:hAnsi="Arial Nova Light" w:cs="Times New Roman"/>
          <w:kern w:val="0"/>
          <w:lang w:eastAsia="uk-UA"/>
          <w14:ligatures w14:val="none"/>
        </w:rPr>
        <w:t xml:space="preserve">. Пацієнтка ніколи не почувалася прийнятою батьками і вже в підлітковому віці почала замикатися в собі. Г. вважає, що її мати вже близько 30 років страждає на депресію. Брат матері у віці 30 років покінчив життя самогубством, коли його дружина була вагітною. Г. боїться, що схильність до </w:t>
      </w:r>
      <w:proofErr w:type="spellStart"/>
      <w:r w:rsidRPr="00EF2EC6">
        <w:rPr>
          <w:rFonts w:ascii="Arial Nova Light" w:eastAsia="Times New Roman" w:hAnsi="Arial Nova Light" w:cs="Times New Roman"/>
          <w:kern w:val="0"/>
          <w:lang w:eastAsia="uk-UA"/>
          <w14:ligatures w14:val="none"/>
        </w:rPr>
        <w:t>суїцидальних</w:t>
      </w:r>
      <w:proofErr w:type="spellEnd"/>
      <w:r w:rsidRPr="00EF2EC6">
        <w:rPr>
          <w:rFonts w:ascii="Arial Nova Light" w:eastAsia="Times New Roman" w:hAnsi="Arial Nova Light" w:cs="Times New Roman"/>
          <w:kern w:val="0"/>
          <w:lang w:eastAsia="uk-UA"/>
          <w14:ligatures w14:val="none"/>
        </w:rPr>
        <w:t xml:space="preserve"> тенденцій могла передатися їй генетично.</w:t>
      </w:r>
    </w:p>
    <w:p w14:paraId="726DAE16" w14:textId="77777777"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1.6. Висновки щодо психічного та соматичного стану</w:t>
      </w:r>
    </w:p>
    <w:p w14:paraId="74BC8976"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Опишіть симптоматику, представлену пацієнтом, використовуючи перелік скарг, наведений у Додатку 1.</w:t>
      </w:r>
    </w:p>
    <w:p w14:paraId="7FF25D4A"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Н.</w:t>
      </w:r>
    </w:p>
    <w:p w14:paraId="0FF1CF9B"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Психічні симптоми:</w:t>
      </w:r>
      <w:r w:rsidRPr="00EF2EC6">
        <w:rPr>
          <w:rFonts w:ascii="Arial Nova Light" w:eastAsia="Times New Roman" w:hAnsi="Arial Nova Light" w:cs="Times New Roman"/>
          <w:kern w:val="0"/>
          <w:lang w:eastAsia="uk-UA"/>
          <w14:ligatures w14:val="none"/>
        </w:rPr>
        <w:t xml:space="preserve"> пригнічений настрій, коливання настрою, надмірна потреба у сні, апатія, психомоторна загальмованість.</w:t>
      </w:r>
    </w:p>
    <w:p w14:paraId="4AB61A31"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Соматичні симптоми:</w:t>
      </w:r>
      <w:r w:rsidRPr="00EF2EC6">
        <w:rPr>
          <w:rFonts w:ascii="Arial Nova Light" w:eastAsia="Times New Roman" w:hAnsi="Arial Nova Light" w:cs="Times New Roman"/>
          <w:kern w:val="0"/>
          <w:lang w:eastAsia="uk-UA"/>
          <w14:ligatures w14:val="none"/>
        </w:rPr>
        <w:t xml:space="preserve"> сухість у роті, напруження в ділянці плечей і шиї, </w:t>
      </w:r>
      <w:proofErr w:type="spellStart"/>
      <w:r w:rsidRPr="00EF2EC6">
        <w:rPr>
          <w:rFonts w:ascii="Arial Nova Light" w:eastAsia="Times New Roman" w:hAnsi="Arial Nova Light" w:cs="Times New Roman"/>
          <w:kern w:val="0"/>
          <w:lang w:eastAsia="uk-UA"/>
          <w14:ligatures w14:val="none"/>
        </w:rPr>
        <w:t>закреп</w:t>
      </w:r>
      <w:proofErr w:type="spellEnd"/>
      <w:r w:rsidRPr="00EF2EC6">
        <w:rPr>
          <w:rFonts w:ascii="Arial Nova Light" w:eastAsia="Times New Roman" w:hAnsi="Arial Nova Light" w:cs="Times New Roman"/>
          <w:kern w:val="0"/>
          <w:lang w:eastAsia="uk-UA"/>
          <w14:ligatures w14:val="none"/>
        </w:rPr>
        <w:t>, порушення ерекції.</w:t>
      </w:r>
    </w:p>
    <w:p w14:paraId="38228401"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Симптоми у поведінці та стосунках:</w:t>
      </w:r>
      <w:r w:rsidRPr="00EF2EC6">
        <w:rPr>
          <w:rFonts w:ascii="Arial Nova Light" w:eastAsia="Times New Roman" w:hAnsi="Arial Nova Light" w:cs="Times New Roman"/>
          <w:kern w:val="0"/>
          <w:lang w:eastAsia="uk-UA"/>
          <w14:ligatures w14:val="none"/>
        </w:rPr>
        <w:t xml:space="preserve"> нехтування побутовими справами, фіксація на певних сексуальних ритуалах (відвідування секс-працівниць).</w:t>
      </w:r>
    </w:p>
    <w:p w14:paraId="1F2EF208" w14:textId="77777777"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1.7. Діагноз за МКХ-10</w:t>
      </w:r>
    </w:p>
    <w:p w14:paraId="6707E450" w14:textId="77777777"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 xml:space="preserve">1.8. Дані </w:t>
      </w:r>
      <w:proofErr w:type="spellStart"/>
      <w:r w:rsidRPr="00EF2EC6">
        <w:rPr>
          <w:rFonts w:ascii="Arial Nova Light" w:eastAsia="Times New Roman" w:hAnsi="Arial Nova Light" w:cs="Times New Roman"/>
          <w:b/>
          <w:bCs/>
          <w:kern w:val="0"/>
          <w:sz w:val="28"/>
          <w:szCs w:val="28"/>
          <w:lang w:eastAsia="uk-UA"/>
          <w14:ligatures w14:val="none"/>
        </w:rPr>
        <w:t>психодинамічного</w:t>
      </w:r>
      <w:proofErr w:type="spellEnd"/>
      <w:r w:rsidRPr="00EF2EC6">
        <w:rPr>
          <w:rFonts w:ascii="Arial Nova Light" w:eastAsia="Times New Roman" w:hAnsi="Arial Nova Light" w:cs="Times New Roman"/>
          <w:b/>
          <w:bCs/>
          <w:kern w:val="0"/>
          <w:sz w:val="28"/>
          <w:szCs w:val="28"/>
          <w:lang w:eastAsia="uk-UA"/>
          <w14:ligatures w14:val="none"/>
        </w:rPr>
        <w:t xml:space="preserve"> обстеження</w:t>
      </w:r>
    </w:p>
    <w:p w14:paraId="34CEAEE0"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Ж.</w:t>
      </w:r>
      <w:r w:rsidRPr="00EF2EC6">
        <w:rPr>
          <w:rFonts w:ascii="Arial Nova Light" w:eastAsia="Times New Roman" w:hAnsi="Arial Nova Light" w:cs="Times New Roman"/>
          <w:kern w:val="0"/>
          <w:lang w:eastAsia="uk-UA"/>
          <w14:ligatures w14:val="none"/>
        </w:rPr>
        <w:t xml:space="preserve"> Криза самооцінки та </w:t>
      </w:r>
      <w:proofErr w:type="spellStart"/>
      <w:r w:rsidRPr="00EF2EC6">
        <w:rPr>
          <w:rFonts w:ascii="Arial Nova Light" w:eastAsia="Times New Roman" w:hAnsi="Arial Nova Light" w:cs="Times New Roman"/>
          <w:kern w:val="0"/>
          <w:lang w:eastAsia="uk-UA"/>
          <w14:ligatures w14:val="none"/>
        </w:rPr>
        <w:t>кастраційні</w:t>
      </w:r>
      <w:proofErr w:type="spellEnd"/>
      <w:r w:rsidRPr="00EF2EC6">
        <w:rPr>
          <w:rFonts w:ascii="Arial Nova Light" w:eastAsia="Times New Roman" w:hAnsi="Arial Nova Light" w:cs="Times New Roman"/>
          <w:kern w:val="0"/>
          <w:lang w:eastAsia="uk-UA"/>
          <w14:ligatures w14:val="none"/>
        </w:rPr>
        <w:t xml:space="preserve"> тривоги, що загострилися під час навчання в інституті та внаслідок програшу у фалічному суперництві.</w:t>
      </w:r>
    </w:p>
    <w:p w14:paraId="78178ABC" w14:textId="23E9FEC3"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К.</w:t>
      </w:r>
      <w:r w:rsidRPr="00EF2EC6">
        <w:rPr>
          <w:rFonts w:ascii="Arial Nova Light" w:eastAsia="Times New Roman" w:hAnsi="Arial Nova Light" w:cs="Times New Roman"/>
          <w:kern w:val="0"/>
          <w:lang w:eastAsia="uk-UA"/>
          <w14:ligatures w14:val="none"/>
        </w:rPr>
        <w:t xml:space="preserve"> </w:t>
      </w:r>
      <w:r w:rsidR="00C560AB" w:rsidRPr="00EF2EC6">
        <w:rPr>
          <w:rFonts w:ascii="Arial Nova Light" w:eastAsia="Times New Roman" w:hAnsi="Arial Nova Light" w:cs="Times New Roman"/>
          <w:kern w:val="0"/>
          <w:lang w:eastAsia="uk-UA"/>
          <w14:ligatures w14:val="none"/>
        </w:rPr>
        <w:t>Межовий</w:t>
      </w:r>
      <w:r w:rsidRPr="00EF2EC6">
        <w:rPr>
          <w:rFonts w:ascii="Arial Nova Light" w:eastAsia="Times New Roman" w:hAnsi="Arial Nova Light" w:cs="Times New Roman"/>
          <w:kern w:val="0"/>
          <w:lang w:eastAsia="uk-UA"/>
          <w14:ligatures w14:val="none"/>
        </w:rPr>
        <w:t xml:space="preserve"> розлад особистості з дифузною ідентичністю, нечіткими й недостатньо диференційованими уявленнями про Я та об'єкти, загроза </w:t>
      </w:r>
      <w:proofErr w:type="spellStart"/>
      <w:r w:rsidRPr="00EF2EC6">
        <w:rPr>
          <w:rFonts w:ascii="Arial Nova Light" w:eastAsia="Times New Roman" w:hAnsi="Arial Nova Light" w:cs="Times New Roman"/>
          <w:kern w:val="0"/>
          <w:lang w:eastAsia="uk-UA"/>
          <w14:ligatures w14:val="none"/>
        </w:rPr>
        <w:t>самоушкодження</w:t>
      </w:r>
      <w:proofErr w:type="spellEnd"/>
      <w:r w:rsidRPr="00EF2EC6">
        <w:rPr>
          <w:rFonts w:ascii="Arial Nova Light" w:eastAsia="Times New Roman" w:hAnsi="Arial Nova Light" w:cs="Times New Roman"/>
          <w:kern w:val="0"/>
          <w:lang w:eastAsia="uk-UA"/>
          <w14:ligatures w14:val="none"/>
        </w:rPr>
        <w:t>.</w:t>
      </w:r>
    </w:p>
    <w:p w14:paraId="3A323373"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Л.</w:t>
      </w:r>
      <w:r w:rsidRPr="00EF2EC6">
        <w:rPr>
          <w:rFonts w:ascii="Arial Nova Light" w:eastAsia="Times New Roman" w:hAnsi="Arial Nova Light" w:cs="Times New Roman"/>
          <w:kern w:val="0"/>
          <w:lang w:eastAsia="uk-UA"/>
          <w14:ligatures w14:val="none"/>
        </w:rPr>
        <w:t xml:space="preserve"> За умов загрози втрати батьківського об'єкта (захворювання його професора) пацієнт шукає новий батьківський об'єкт, який міг би надати йому впевненості в собі. Водночас пацієнт переживає амбівалентність: з одного боку — сильну потребу у визнанні, а з іншого — бунтівні прагнення, характерні для підліткового періоду.</w:t>
      </w:r>
    </w:p>
    <w:p w14:paraId="32ECA502"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Пацієнтка М.</w:t>
      </w:r>
      <w:r w:rsidRPr="00EF2EC6">
        <w:rPr>
          <w:rFonts w:ascii="Arial Nova Light" w:eastAsia="Times New Roman" w:hAnsi="Arial Nova Light" w:cs="Times New Roman"/>
          <w:kern w:val="0"/>
          <w:lang w:eastAsia="uk-UA"/>
          <w14:ligatures w14:val="none"/>
        </w:rPr>
        <w:t xml:space="preserve"> Унаслідок психічного захворювання обох батьків молода жінка не отримала достатнього досвіду надійної прив'язаності та психічної емпатії, через що не здатна адекватно тестувати реальність і диференціювати власні психічні переживання. Її психічна структура є нестійкою. </w:t>
      </w:r>
      <w:proofErr w:type="spellStart"/>
      <w:r w:rsidRPr="00EF2EC6">
        <w:rPr>
          <w:rFonts w:ascii="Arial Nova Light" w:eastAsia="Times New Roman" w:hAnsi="Arial Nova Light" w:cs="Times New Roman"/>
          <w:kern w:val="0"/>
          <w:lang w:eastAsia="uk-UA"/>
          <w14:ligatures w14:val="none"/>
        </w:rPr>
        <w:t>Психотична</w:t>
      </w:r>
      <w:proofErr w:type="spellEnd"/>
      <w:r w:rsidRPr="00EF2EC6">
        <w:rPr>
          <w:rFonts w:ascii="Arial Nova Light" w:eastAsia="Times New Roman" w:hAnsi="Arial Nova Light" w:cs="Times New Roman"/>
          <w:kern w:val="0"/>
          <w:lang w:eastAsia="uk-UA"/>
          <w14:ligatures w14:val="none"/>
        </w:rPr>
        <w:t xml:space="preserve"> клінічна картина — під питанням.</w:t>
      </w:r>
    </w:p>
    <w:p w14:paraId="3B831C96" w14:textId="77777777" w:rsidR="00573193" w:rsidRPr="00EF2EC6" w:rsidRDefault="00573193" w:rsidP="00887756">
      <w:pPr>
        <w:spacing w:before="100" w:beforeAutospacing="1" w:after="100" w:afterAutospacing="1" w:line="240" w:lineRule="auto"/>
        <w:jc w:val="both"/>
        <w:outlineLvl w:val="0"/>
        <w:rPr>
          <w:rFonts w:ascii="Arial Nova Light" w:eastAsia="Times New Roman" w:hAnsi="Arial Nova Light" w:cs="Times New Roman"/>
          <w:b/>
          <w:bCs/>
          <w:kern w:val="36"/>
          <w:sz w:val="32"/>
          <w:szCs w:val="32"/>
          <w:lang w:eastAsia="uk-UA"/>
          <w14:ligatures w14:val="none"/>
        </w:rPr>
      </w:pPr>
      <w:r w:rsidRPr="00EF2EC6">
        <w:rPr>
          <w:rFonts w:ascii="Arial Nova Light" w:eastAsia="Times New Roman" w:hAnsi="Arial Nova Light" w:cs="Times New Roman"/>
          <w:b/>
          <w:bCs/>
          <w:kern w:val="36"/>
          <w:sz w:val="32"/>
          <w:szCs w:val="32"/>
          <w:lang w:eastAsia="uk-UA"/>
          <w14:ligatures w14:val="none"/>
        </w:rPr>
        <w:lastRenderedPageBreak/>
        <w:t>2. Показання до терапії (прогностична перспектива)</w:t>
      </w:r>
    </w:p>
    <w:p w14:paraId="2FEC7EAF" w14:textId="77777777" w:rsidR="00573193" w:rsidRPr="00EF2EC6" w:rsidRDefault="00573193"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2.1. Порушення та потенціали: якою є думка терапевта щодо можливостей пацієнта?</w:t>
      </w:r>
    </w:p>
    <w:p w14:paraId="1EC4D166"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Які позитивні ресурси має пацієнт (+)?</w:t>
      </w:r>
    </w:p>
    <w:p w14:paraId="7FA1F704"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Що може ускладнювати перебіг терапії (–)?</w:t>
      </w:r>
    </w:p>
    <w:p w14:paraId="038E40CE"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Можна враховувати:</w:t>
      </w:r>
    </w:p>
    <w:p w14:paraId="0358C521" w14:textId="77777777" w:rsidR="00573193" w:rsidRPr="00EF2EC6" w:rsidRDefault="00573193" w:rsidP="00887756">
      <w:pPr>
        <w:numPr>
          <w:ilvl w:val="0"/>
          <w:numId w:val="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комунікативний потенціал;</w:t>
      </w:r>
    </w:p>
    <w:p w14:paraId="7F8F2F7E" w14:textId="77777777" w:rsidR="00573193" w:rsidRPr="00EF2EC6" w:rsidRDefault="00573193" w:rsidP="00887756">
      <w:pPr>
        <w:numPr>
          <w:ilvl w:val="0"/>
          <w:numId w:val="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сімейні та соціальні зв'язки;</w:t>
      </w:r>
    </w:p>
    <w:p w14:paraId="331DF0EE" w14:textId="77777777" w:rsidR="00573193" w:rsidRPr="00EF2EC6" w:rsidRDefault="00573193" w:rsidP="00887756">
      <w:pPr>
        <w:numPr>
          <w:ilvl w:val="0"/>
          <w:numId w:val="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професійні навички;</w:t>
      </w:r>
    </w:p>
    <w:p w14:paraId="1EB0B38E" w14:textId="77777777" w:rsidR="00573193" w:rsidRPr="00EF2EC6" w:rsidRDefault="00573193" w:rsidP="00887756">
      <w:pPr>
        <w:numPr>
          <w:ilvl w:val="0"/>
          <w:numId w:val="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економічні ресурси;</w:t>
      </w:r>
    </w:p>
    <w:p w14:paraId="7BE500EF" w14:textId="77777777" w:rsidR="00573193" w:rsidRPr="00EF2EC6" w:rsidRDefault="00573193" w:rsidP="00887756">
      <w:pPr>
        <w:numPr>
          <w:ilvl w:val="0"/>
          <w:numId w:val="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життєві навички та практичність.</w:t>
      </w:r>
    </w:p>
    <w:p w14:paraId="1B61D36D"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Пацієнтка Н.</w:t>
      </w:r>
    </w:p>
    <w:p w14:paraId="12F8C728" w14:textId="77777777" w:rsidR="00573193" w:rsidRPr="00EF2EC6" w:rsidRDefault="00573193"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Комунікативний потенціал</w:t>
      </w:r>
    </w:p>
    <w:p w14:paraId="6CFCF2BD"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Спочатку пацієнтка справляла враження людини, якій важко відкриватися та говорити про особисті теми. Однак, коли вона «відтанула» у процесі розмови, змогла розповідати про свої особисті переживання (+). Водночас деякі теми залишалися і досі залишаються для неї абсолютно «замороженими» (–). Якщо розмова наближається до них, вона повністю закривається (–).</w:t>
      </w:r>
    </w:p>
    <w:p w14:paraId="3EF9391E" w14:textId="77777777" w:rsidR="00573193" w:rsidRPr="00EF2EC6" w:rsidRDefault="00573193"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За сприятливого перебігу терапії є підстави сподіватися, що пацієнтці вдасться ще більше «відтанути».</w:t>
      </w:r>
    </w:p>
    <w:p w14:paraId="48E1D9C9"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За несприятливого перебігу терапії виникають сумніви щодо того, чи зможе вона торкнутися своїх найбільш болісних тем.</w:t>
      </w:r>
    </w:p>
    <w:p w14:paraId="1B6CCEC3"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Сімейні та соціальні зв'язки</w:t>
      </w:r>
    </w:p>
    <w:p w14:paraId="3844C10B"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Пацієнтка не підтримує контактів із батьками, не має постійного партнера, а її соціальні зв'язки є слабкими й нестійкими (–). Водночас вона усвідомлює власну потребу у стосунках, із теплом згадує шкільну подругу та фантазує про дружні взаємини з викладачкою університету (+).</w:t>
      </w:r>
    </w:p>
    <w:p w14:paraId="40AE914C"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 За сприятливого перебігу терапії є підстави сподіватися на встановлення теплих дружніх стосунків з іншими людьми та розширення кола соціальних </w:t>
      </w:r>
      <w:proofErr w:type="spellStart"/>
      <w:r w:rsidRPr="00EF2EC6">
        <w:rPr>
          <w:rFonts w:ascii="Arial Nova Light" w:eastAsia="Times New Roman" w:hAnsi="Arial Nova Light" w:cs="Times New Roman"/>
          <w:kern w:val="0"/>
          <w:lang w:eastAsia="uk-UA"/>
          <w14:ligatures w14:val="none"/>
        </w:rPr>
        <w:t>зв'язків</w:t>
      </w:r>
      <w:proofErr w:type="spellEnd"/>
      <w:r w:rsidRPr="00EF2EC6">
        <w:rPr>
          <w:rFonts w:ascii="Arial Nova Light" w:eastAsia="Times New Roman" w:hAnsi="Arial Nova Light" w:cs="Times New Roman"/>
          <w:kern w:val="0"/>
          <w:lang w:eastAsia="uk-UA"/>
          <w14:ligatures w14:val="none"/>
        </w:rPr>
        <w:t>.</w:t>
      </w:r>
    </w:p>
    <w:p w14:paraId="0408E356"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За несприятливого перебігу терапії чергова невдача може призвести до глибокого розчарування та ще більшого замикання в собі.</w:t>
      </w:r>
    </w:p>
    <w:p w14:paraId="6405FBBC"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Професійні навички</w:t>
      </w:r>
    </w:p>
    <w:p w14:paraId="54973C8E"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Пацієнтка не реалізувала себе у своїй професії (–), а робота, яку вона змінює, не приносить їй задоволення. Водночас, долаючи труднощі, вона змогла вступити до закладу вищої освіти за спеціальністю, про яку давно мріяла.</w:t>
      </w:r>
    </w:p>
    <w:p w14:paraId="48FAE495"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За сприятливого перебігу терапії професійні амбіції пацієнтки можуть набути реалістичного характеру, а її наполегливість буде спрямована на досягнення справді важливих цілей.</w:t>
      </w:r>
    </w:p>
    <w:p w14:paraId="5C200F87"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За несприятливого перебігу терапії надмірні амбіції можуть перешкоджати конструктивному спрямуванню її зусиль і професійній самореалізації.</w:t>
      </w:r>
    </w:p>
    <w:p w14:paraId="5500A15B"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Економічні ресурси</w:t>
      </w:r>
    </w:p>
    <w:p w14:paraId="143B0ECE"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Наразі пацієнтка користується фінансовою підтримкою сім'ї (–), однак активно шукає добре оплачувану роботу (+). Вона вже має досвід наполегливого досягнення поставлених цілей (+).</w:t>
      </w:r>
    </w:p>
    <w:p w14:paraId="38B3BA25"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За сприятливого перебігу терапії можна очікувати зростання її доходів.</w:t>
      </w:r>
    </w:p>
    <w:p w14:paraId="61F8F7F4"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Пацієнтка отримує стипендію, тому з фінансового погляду ніщо не повинно перешкодити реалізації її наміру завершити навчання.</w:t>
      </w:r>
    </w:p>
    <w:p w14:paraId="274D35AA"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За несприятливого перебігу терапії її залежність від нестабільної фінансової підтримки батьків може зберегтися.</w:t>
      </w:r>
    </w:p>
    <w:p w14:paraId="5810956B"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Життєві навички та практичність</w:t>
      </w:r>
    </w:p>
    <w:p w14:paraId="0F4121D6"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Пацієнтка болісно переживає будь-які бюрократичні процедури; навіть необхідність викликати сантехніка стає для неї драматичною подією. Купувати одяг вона може лише в супроводі іншої людини (–).</w:t>
      </w:r>
    </w:p>
    <w:p w14:paraId="50BBBACD"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За сприятливого перебігу терапії можна очікувати підвищення її здатності самостійно справлятися з повсякденними життєвими труднощами.</w:t>
      </w:r>
    </w:p>
    <w:p w14:paraId="4CFA1CD2"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За несприятливого перебігу терапії нездатність справлятися з повсякденними проблемами може посилювати її переживання власної «ненормальності» та сприяти відходу у світ фантазій.</w:t>
      </w:r>
    </w:p>
    <w:p w14:paraId="68E4F841" w14:textId="77777777" w:rsidR="00942FB6" w:rsidRPr="00EF2EC6" w:rsidRDefault="00942FB6"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2.2. Компетентність терапевта</w:t>
      </w:r>
    </w:p>
    <w:p w14:paraId="3314C568"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Що дає вам змогу ефективно допомагати саме цьому пацієнтові? Що може цьому перешкоджати?</w:t>
      </w:r>
    </w:p>
    <w:p w14:paraId="3EE600EC" w14:textId="52291942"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Попри плаксиву й жалісливу манеру спілкування пацієнтки, мені вдалося побачити її сильні сторони: життєву енергію, прагнення жити та почуття гумору. Саме це допомагало мені витримувати часом виснажливі й монотонні сесії, сповнені переживань порожнечі, безнадії та туги. Мені доводилося виконувати контейнерну функцію щодо її негативних почуттів і наполегливих вимог </w:t>
      </w:r>
      <w:r w:rsidR="00C560AB" w:rsidRPr="00EF2EC6">
        <w:rPr>
          <w:rFonts w:ascii="Arial Nova Light" w:eastAsia="Times New Roman" w:hAnsi="Arial Nova Light" w:cs="Times New Roman"/>
          <w:kern w:val="0"/>
          <w:lang w:eastAsia="uk-UA"/>
          <w14:ligatures w14:val="none"/>
        </w:rPr>
        <w:t>втішання</w:t>
      </w:r>
      <w:r w:rsidRPr="00EF2EC6">
        <w:rPr>
          <w:rFonts w:ascii="Arial Nova Light" w:eastAsia="Times New Roman" w:hAnsi="Arial Nova Light" w:cs="Times New Roman"/>
          <w:kern w:val="0"/>
          <w:lang w:eastAsia="uk-UA"/>
          <w14:ligatures w14:val="none"/>
        </w:rPr>
        <w:t xml:space="preserve">. Моє власне переживання нудьги та роздратування стосовно пацієнтки (як відповідь на її пасивно-агресивну поведінку) </w:t>
      </w:r>
      <w:r w:rsidRPr="00EF2EC6">
        <w:rPr>
          <w:rFonts w:ascii="Arial Nova Light" w:eastAsia="Times New Roman" w:hAnsi="Arial Nova Light" w:cs="Times New Roman"/>
          <w:kern w:val="0"/>
          <w:lang w:eastAsia="uk-UA"/>
          <w14:ligatures w14:val="none"/>
        </w:rPr>
        <w:lastRenderedPageBreak/>
        <w:t>істотно ускладнювало роботу та підтримання аналітичної позиції. Іноді в мене виникало бажання просто попросити її піти.</w:t>
      </w:r>
    </w:p>
    <w:p w14:paraId="18BE24EB" w14:textId="77777777" w:rsidR="00942FB6" w:rsidRPr="00EF2EC6" w:rsidRDefault="00942FB6"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 xml:space="preserve">2.3. Особливості </w:t>
      </w:r>
      <w:proofErr w:type="spellStart"/>
      <w:r w:rsidRPr="00EF2EC6">
        <w:rPr>
          <w:rFonts w:ascii="Arial Nova Light" w:eastAsia="Times New Roman" w:hAnsi="Arial Nova Light" w:cs="Times New Roman"/>
          <w:b/>
          <w:bCs/>
          <w:kern w:val="0"/>
          <w:sz w:val="28"/>
          <w:szCs w:val="28"/>
          <w:lang w:eastAsia="uk-UA"/>
          <w14:ligatures w14:val="none"/>
        </w:rPr>
        <w:t>сетингу</w:t>
      </w:r>
      <w:proofErr w:type="spellEnd"/>
    </w:p>
    <w:p w14:paraId="519B1447"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Фактори, що впливали на перебіг терапії (форс-мажорні обставини, тривалість терапії тощо).</w:t>
      </w:r>
    </w:p>
    <w:p w14:paraId="4565B784" w14:textId="77777777" w:rsidR="00942FB6" w:rsidRPr="00EF2EC6" w:rsidRDefault="00942FB6" w:rsidP="00887756">
      <w:pPr>
        <w:spacing w:before="100" w:beforeAutospacing="1" w:after="100" w:afterAutospacing="1" w:line="240" w:lineRule="auto"/>
        <w:jc w:val="both"/>
        <w:outlineLvl w:val="0"/>
        <w:rPr>
          <w:rFonts w:ascii="Arial Nova Light" w:eastAsia="Times New Roman" w:hAnsi="Arial Nova Light" w:cs="Times New Roman"/>
          <w:b/>
          <w:bCs/>
          <w:kern w:val="36"/>
          <w:sz w:val="32"/>
          <w:szCs w:val="32"/>
          <w:lang w:eastAsia="uk-UA"/>
          <w14:ligatures w14:val="none"/>
        </w:rPr>
      </w:pPr>
      <w:r w:rsidRPr="00EF2EC6">
        <w:rPr>
          <w:rFonts w:ascii="Arial Nova Light" w:eastAsia="Times New Roman" w:hAnsi="Arial Nova Light" w:cs="Times New Roman"/>
          <w:b/>
          <w:bCs/>
          <w:kern w:val="36"/>
          <w:sz w:val="32"/>
          <w:szCs w:val="32"/>
          <w:lang w:eastAsia="uk-UA"/>
          <w14:ligatures w14:val="none"/>
        </w:rPr>
        <w:t>3. Перебіг терапії</w:t>
      </w:r>
    </w:p>
    <w:p w14:paraId="6A3E26FB"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Опис перебігу терапії з особливою увагою до таких аспектів:</w:t>
      </w:r>
    </w:p>
    <w:p w14:paraId="6D6A57D4"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Терапевтичний альянс і формування довіри</w:t>
      </w:r>
    </w:p>
    <w:p w14:paraId="23B84865"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 ви оцінюєте якість співпраці та стабільність терапевтичного альянсу? Якою була терапевтична атмосфера? Яким чином і якою мірою вдалося встановити контакт із пацієнтом?</w:t>
      </w:r>
    </w:p>
    <w:p w14:paraId="6FBDFF37"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Пацієнтка Р.</w:t>
      </w:r>
    </w:p>
    <w:p w14:paraId="66F4C77B"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Пацієнтка завжди приходить вчасно і не пропускає сесій. Вона надає терапії великого значення і часто говорить про це, цитуючи мої слова та докладно пояснюючи, як саме й чому те чи інше моє висловлювання їй допомогло. У цьому не відчувається фальші — складається враження, що я справді став для неї авторитетною фігурою. Вона сприймає терапію як простір, де може говорити про свої соромні думки та вчинки, і це приносить їй значне полегшення. Водночас на початку сесій вона нерідко говорить про те, як важко їй почати розмову, наскільки це незручно чи неприємно. Якщо ж я займаю надто активну позицію і вона відчуває, що втрачає контроль над ситуацією, Р. може мене перебити, приписати мені те, чого я не говорив, або перейти до надмірно раціоналізованих міркувань.</w:t>
      </w:r>
    </w:p>
    <w:p w14:paraId="5795A61B"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xml:space="preserve">• </w:t>
      </w:r>
      <w:proofErr w:type="spellStart"/>
      <w:r w:rsidRPr="00EF2EC6">
        <w:rPr>
          <w:rFonts w:ascii="Arial Nova Light" w:eastAsia="Times New Roman" w:hAnsi="Arial Nova Light" w:cs="Times New Roman"/>
          <w:b/>
          <w:bCs/>
          <w:kern w:val="0"/>
          <w:sz w:val="27"/>
          <w:szCs w:val="27"/>
          <w:lang w:eastAsia="uk-UA"/>
          <w14:ligatures w14:val="none"/>
        </w:rPr>
        <w:t>Емоційно</w:t>
      </w:r>
      <w:proofErr w:type="spellEnd"/>
      <w:r w:rsidRPr="00EF2EC6">
        <w:rPr>
          <w:rFonts w:ascii="Arial Nova Light" w:eastAsia="Times New Roman" w:hAnsi="Arial Nova Light" w:cs="Times New Roman"/>
          <w:b/>
          <w:bCs/>
          <w:kern w:val="0"/>
          <w:sz w:val="27"/>
          <w:szCs w:val="27"/>
          <w:lang w:eastAsia="uk-UA"/>
          <w14:ligatures w14:val="none"/>
        </w:rPr>
        <w:t xml:space="preserve"> значущі моменти</w:t>
      </w:r>
    </w:p>
    <w:p w14:paraId="23122D48"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були у взаємодії з пацієнтом особливо приємні, позитивні моменти, а також такі, що заважали, викликали роздратування або здивування?</w:t>
      </w:r>
    </w:p>
    <w:p w14:paraId="0B5FE3F9"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Пацієнтка К.</w:t>
      </w:r>
    </w:p>
    <w:p w14:paraId="78B97F80"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Після завершення сесій пацієнтка надзвичайно довго збирається: п'є воду, повільно одягається, зачісується тощо. Мені було важко стримувати своє роздратування: я починала ходити кабінетом або ставала біля дверей. У відповідь у пацієнтки з'являвся такий нещасний вираз обличчя, що згодом я ще довго почувалася винною.</w:t>
      </w:r>
    </w:p>
    <w:p w14:paraId="37232ABB"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Як ви розуміли потреби пацієнта, звернені до вас?</w:t>
      </w:r>
    </w:p>
    <w:p w14:paraId="5B2B1F86"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Р.</w:t>
      </w:r>
      <w:r w:rsidRPr="00EF2EC6">
        <w:rPr>
          <w:rFonts w:ascii="Arial Nova Light" w:eastAsia="Times New Roman" w:hAnsi="Arial Nova Light" w:cs="Times New Roman"/>
          <w:kern w:val="0"/>
          <w:lang w:eastAsia="uk-UA"/>
          <w14:ligatures w14:val="none"/>
        </w:rPr>
        <w:t xml:space="preserve"> Здавалося, він вимагав від мене негайно позбавити його страждання, пов'язаного з головним болем.</w:t>
      </w:r>
    </w:p>
    <w:p w14:paraId="20653E7C"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С.</w:t>
      </w:r>
      <w:r w:rsidRPr="00EF2EC6">
        <w:rPr>
          <w:rFonts w:ascii="Arial Nova Light" w:eastAsia="Times New Roman" w:hAnsi="Arial Nova Light" w:cs="Times New Roman"/>
          <w:kern w:val="0"/>
          <w:lang w:eastAsia="uk-UA"/>
          <w14:ligatures w14:val="none"/>
        </w:rPr>
        <w:t xml:space="preserve"> Я зрозуміла, що він хотів, аби я сприяла його розлученню з дружиною.</w:t>
      </w:r>
    </w:p>
    <w:p w14:paraId="671AD69D"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lastRenderedPageBreak/>
        <w:t>Пацієнт У.</w:t>
      </w:r>
      <w:r w:rsidRPr="00EF2EC6">
        <w:rPr>
          <w:rFonts w:ascii="Arial Nova Light" w:eastAsia="Times New Roman" w:hAnsi="Arial Nova Light" w:cs="Times New Roman"/>
          <w:kern w:val="0"/>
          <w:lang w:eastAsia="uk-UA"/>
          <w14:ligatures w14:val="none"/>
        </w:rPr>
        <w:t xml:space="preserve"> Здавалося, пацієнт очікував, що я компенсую йому всі образи, завдані батьками, і відповідатиму образу «Матері його мрії».</w:t>
      </w:r>
    </w:p>
    <w:p w14:paraId="0BA82E63"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Як ви з цим справлялися?</w:t>
      </w:r>
    </w:p>
    <w:p w14:paraId="4E084E47"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Р.</w:t>
      </w:r>
      <w:r w:rsidRPr="00EF2EC6">
        <w:rPr>
          <w:rFonts w:ascii="Arial Nova Light" w:eastAsia="Times New Roman" w:hAnsi="Arial Nova Light" w:cs="Times New Roman"/>
          <w:kern w:val="0"/>
          <w:lang w:eastAsia="uk-UA"/>
          <w14:ligatures w14:val="none"/>
        </w:rPr>
        <w:t xml:space="preserve"> Я висловлювала співчуття, але водночас продовжувала відчувати провину через те, що біль не минав.</w:t>
      </w:r>
    </w:p>
    <w:p w14:paraId="2FAFCA1E"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С.</w:t>
      </w:r>
      <w:r w:rsidRPr="00EF2EC6">
        <w:rPr>
          <w:rFonts w:ascii="Arial Nova Light" w:eastAsia="Times New Roman" w:hAnsi="Arial Nova Light" w:cs="Times New Roman"/>
          <w:kern w:val="0"/>
          <w:lang w:eastAsia="uk-UA"/>
          <w14:ligatures w14:val="none"/>
        </w:rPr>
        <w:t xml:space="preserve"> Якщо я не переконувала його, що він «повинен розлучитися», пацієнт сердився, і під час сесії починала домінувати атмосфера роздратування та взаємного нерозуміння.</w:t>
      </w:r>
    </w:p>
    <w:p w14:paraId="05E9AFF4"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 У.</w:t>
      </w:r>
      <w:r w:rsidRPr="00EF2EC6">
        <w:rPr>
          <w:rFonts w:ascii="Arial Nova Light" w:eastAsia="Times New Roman" w:hAnsi="Arial Nova Light" w:cs="Times New Roman"/>
          <w:kern w:val="0"/>
          <w:lang w:eastAsia="uk-UA"/>
          <w14:ligatures w14:val="none"/>
        </w:rPr>
        <w:t xml:space="preserve"> Це спонукало мене дуже старатися і нерідко виводило з аналітичної позиції. Я ловила себе на тому, що говорю надто лагідним голосом і добираю надто «правильні» слова.</w:t>
      </w:r>
    </w:p>
    <w:p w14:paraId="710FC8F4"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Чи відчували ви під час спілкування радість або задоволення?</w:t>
      </w:r>
    </w:p>
    <w:p w14:paraId="059D2404"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У мене </w:t>
      </w:r>
      <w:proofErr w:type="spellStart"/>
      <w:r w:rsidRPr="00EF2EC6">
        <w:rPr>
          <w:rFonts w:ascii="Arial Nova Light" w:eastAsia="Times New Roman" w:hAnsi="Arial Nova Light" w:cs="Times New Roman"/>
          <w:kern w:val="0"/>
          <w:lang w:eastAsia="uk-UA"/>
          <w14:ligatures w14:val="none"/>
        </w:rPr>
        <w:t>виникло</w:t>
      </w:r>
      <w:proofErr w:type="spellEnd"/>
      <w:r w:rsidRPr="00EF2EC6">
        <w:rPr>
          <w:rFonts w:ascii="Arial Nova Light" w:eastAsia="Times New Roman" w:hAnsi="Arial Nova Light" w:cs="Times New Roman"/>
          <w:kern w:val="0"/>
          <w:lang w:eastAsia="uk-UA"/>
          <w14:ligatures w14:val="none"/>
        </w:rPr>
        <w:t xml:space="preserve"> враження, що пацієнт починає мені довіряти, і це мене дуже потішило. Мене приваблювали його почуття гумору та здатність розряджати сумну атмосферу своєї розповіді жартом, над яким ми могли разом посміятися. Це були не злі жарти й не дошкульна самоіронія, а радше здатність приймати реалії життя. Він був вдячний мені за те, що я приймала цю його здатність до доброзичливого гумору. Мене також дуже зворушив момент, коли він уперше виявив щиру сердечну прихильність до своєї дружини. Раніше він говорив про неї як про людину, яка не має для нього особливого значення.</w:t>
      </w:r>
    </w:p>
    <w:p w14:paraId="787B6C2A"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Ролі, які пацієнт надавав терапевтові</w:t>
      </w:r>
    </w:p>
    <w:p w14:paraId="31F188BC"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 якій ролі пацієнт сприймав вас? Які очікування, надії та побоювання він висловлював щодо вас? Як він використовував терапевтичне спілкування? Що виявилося для нього корисним, а що — ні?</w:t>
      </w:r>
    </w:p>
    <w:p w14:paraId="1A176958"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Ролі, які терапевт надавав пацієнтові</w:t>
      </w:r>
    </w:p>
    <w:p w14:paraId="0F310EAB"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 яких ролях ви сприймали пацієнта? Що при цьому відбувалося?</w:t>
      </w:r>
    </w:p>
    <w:p w14:paraId="680C645A"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Пацієнтка Ю.</w:t>
      </w:r>
    </w:p>
    <w:p w14:paraId="3C7EA5FD"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Для пацієнтки я була професійною </w:t>
      </w:r>
      <w:proofErr w:type="spellStart"/>
      <w:r w:rsidRPr="00EF2EC6">
        <w:rPr>
          <w:rFonts w:ascii="Arial Nova Light" w:eastAsia="Times New Roman" w:hAnsi="Arial Nova Light" w:cs="Times New Roman"/>
          <w:kern w:val="0"/>
          <w:lang w:eastAsia="uk-UA"/>
          <w14:ligatures w14:val="none"/>
        </w:rPr>
        <w:t>експерткою</w:t>
      </w:r>
      <w:proofErr w:type="spellEnd"/>
      <w:r w:rsidRPr="00EF2EC6">
        <w:rPr>
          <w:rFonts w:ascii="Arial Nova Light" w:eastAsia="Times New Roman" w:hAnsi="Arial Nova Light" w:cs="Times New Roman"/>
          <w:kern w:val="0"/>
          <w:lang w:eastAsia="uk-UA"/>
          <w14:ligatures w14:val="none"/>
        </w:rPr>
        <w:t>, яка мала відповісти їй, чому вона страждає. Вона очікувала, що я зможу вилікувати її без особливої участі з її боку. Мені було важко витримувати тривалі мовчазні паузи, коли, виклавши щось, пацієнтка чекала від мене готового рецепта щодо того, як їй слід діяти. Проте я не дозволила втягнути себе в комунікацію за принципом «запитання — відповідь»: натомість я пропонувала пацієнтці продовжувати розповідь, запитувала про її власні думки щодо сказаного та спонукала до роздумів.</w:t>
      </w:r>
    </w:p>
    <w:p w14:paraId="61B2C0F6"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Епізоди з життя, взаємин та розповіді пацієнтів</w:t>
      </w:r>
    </w:p>
    <w:p w14:paraId="21A18658"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Постарайтеся якомога точніше й детальніше, спираючись на пам'ять, передати одну або кілька розповідей пацієнта про його взаємини, життєві ситуації тощо.</w:t>
      </w:r>
    </w:p>
    <w:p w14:paraId="4CABA3CD"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Використовуйте лексику, вислови та інтонації пацієнта так, ніби ця розповідь ведеться від першої особи. Позначте час і місце подій, опишіть сцену, дійових осіб, тло або предметне оточення. Наприкінці розповіді можна перейти до короткого висновку.</w:t>
      </w:r>
    </w:p>
    <w:p w14:paraId="6FB7D466"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Пацієнтка Х.</w:t>
      </w:r>
    </w:p>
    <w:p w14:paraId="7A5C4097"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«У мене був хороший, спокійний вечір, я вже майже лягла спати. І тут раптом мені зателефонував В. (колишній партнер). Спочатку був такий милий, прямо сюсюкав: "Як ти? Як справи?" Звичайно, мені було приємно. А потім почав нити про свої проблеми: "Господарі вимагають, щоб я з'їхав, а куди мені переїжджати?.. Та квартира, яку я винаймав раніше, уже зайнята..." Ну то нехай би ще до мене переїхав! </w:t>
      </w:r>
      <w:proofErr w:type="spellStart"/>
      <w:r w:rsidRPr="00EF2EC6">
        <w:rPr>
          <w:rFonts w:ascii="Arial Nova Light" w:eastAsia="Times New Roman" w:hAnsi="Arial Nova Light" w:cs="Times New Roman"/>
          <w:kern w:val="0"/>
          <w:lang w:eastAsia="uk-UA"/>
          <w14:ligatures w14:val="none"/>
        </w:rPr>
        <w:t>Ха-ха</w:t>
      </w:r>
      <w:proofErr w:type="spellEnd"/>
      <w:r w:rsidRPr="00EF2EC6">
        <w:rPr>
          <w:rFonts w:ascii="Arial Nova Light" w:eastAsia="Times New Roman" w:hAnsi="Arial Nova Light" w:cs="Times New Roman"/>
          <w:kern w:val="0"/>
          <w:lang w:eastAsia="uk-UA"/>
          <w14:ligatures w14:val="none"/>
        </w:rPr>
        <w:t xml:space="preserve">! Мені цього зовсім не треба! Я розлютилася й вирішила його позлити. Сказала, що в мене з'явився новий коханець, і це його дуже зачепило. Щоправда, спочатку він мені не повірив, а потім справді почав злитися. А я йому кажу: "Ох, як же тебе легко обдурити". А він мені: "Ну, якщо в тебе й з'явиться новий коханець, то це має бути твій аналітик. Ви ж уже п'ять років разом, це було б </w:t>
      </w:r>
      <w:proofErr w:type="spellStart"/>
      <w:r w:rsidRPr="00EF2EC6">
        <w:rPr>
          <w:rFonts w:ascii="Arial Nova Light" w:eastAsia="Times New Roman" w:hAnsi="Arial Nova Light" w:cs="Times New Roman"/>
          <w:kern w:val="0"/>
          <w:lang w:eastAsia="uk-UA"/>
          <w14:ligatures w14:val="none"/>
        </w:rPr>
        <w:t>логічно</w:t>
      </w:r>
      <w:proofErr w:type="spellEnd"/>
      <w:r w:rsidRPr="00EF2EC6">
        <w:rPr>
          <w:rFonts w:ascii="Arial Nova Light" w:eastAsia="Times New Roman" w:hAnsi="Arial Nova Light" w:cs="Times New Roman"/>
          <w:kern w:val="0"/>
          <w:lang w:eastAsia="uk-UA"/>
          <w14:ligatures w14:val="none"/>
        </w:rPr>
        <w:t>. Передай йому від мене привіт". А я йому іронічно відповіла: "Так-так, передам. Хоча ти все одно нічого не тямиш у психотерапії!"»</w:t>
      </w:r>
    </w:p>
    <w:p w14:paraId="4026E4A8"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Наступний етап аналізу</w:t>
      </w:r>
    </w:p>
    <w:p w14:paraId="2F1EC7FD"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На наступному етапі спробуйте визначити, який розвиток подій був </w:t>
      </w:r>
      <w:r w:rsidRPr="00EF2EC6">
        <w:rPr>
          <w:rFonts w:ascii="Arial Nova Light" w:eastAsia="Times New Roman" w:hAnsi="Arial Nova Light" w:cs="Times New Roman"/>
          <w:b/>
          <w:bCs/>
          <w:kern w:val="0"/>
          <w:lang w:eastAsia="uk-UA"/>
          <w14:ligatures w14:val="none"/>
        </w:rPr>
        <w:t>бажаним</w:t>
      </w:r>
      <w:r w:rsidRPr="00EF2EC6">
        <w:rPr>
          <w:rFonts w:ascii="Arial Nova Light" w:eastAsia="Times New Roman" w:hAnsi="Arial Nova Light" w:cs="Times New Roman"/>
          <w:kern w:val="0"/>
          <w:lang w:eastAsia="uk-UA"/>
          <w14:ligatures w14:val="none"/>
        </w:rPr>
        <w:t xml:space="preserve"> для пацієнта, який — </w:t>
      </w:r>
      <w:r w:rsidRPr="00EF2EC6">
        <w:rPr>
          <w:rFonts w:ascii="Arial Nova Light" w:eastAsia="Times New Roman" w:hAnsi="Arial Nova Light" w:cs="Times New Roman"/>
          <w:b/>
          <w:bCs/>
          <w:kern w:val="0"/>
          <w:lang w:eastAsia="uk-UA"/>
          <w14:ligatures w14:val="none"/>
        </w:rPr>
        <w:t>небажаним</w:t>
      </w:r>
      <w:r w:rsidRPr="00EF2EC6">
        <w:rPr>
          <w:rFonts w:ascii="Arial Nova Light" w:eastAsia="Times New Roman" w:hAnsi="Arial Nova Light" w:cs="Times New Roman"/>
          <w:kern w:val="0"/>
          <w:lang w:eastAsia="uk-UA"/>
          <w14:ligatures w14:val="none"/>
        </w:rPr>
        <w:t xml:space="preserve">, а також описати те, що відбулося </w:t>
      </w:r>
      <w:r w:rsidRPr="00EF2EC6">
        <w:rPr>
          <w:rFonts w:ascii="Arial Nova Light" w:eastAsia="Times New Roman" w:hAnsi="Arial Nova Light" w:cs="Times New Roman"/>
          <w:b/>
          <w:bCs/>
          <w:kern w:val="0"/>
          <w:lang w:eastAsia="uk-UA"/>
          <w14:ligatures w14:val="none"/>
        </w:rPr>
        <w:t>в реальності</w:t>
      </w:r>
      <w:r w:rsidRPr="00EF2EC6">
        <w:rPr>
          <w:rFonts w:ascii="Arial Nova Light" w:eastAsia="Times New Roman" w:hAnsi="Arial Nova Light" w:cs="Times New Roman"/>
          <w:kern w:val="0"/>
          <w:lang w:eastAsia="uk-UA"/>
          <w14:ligatures w14:val="none"/>
        </w:rPr>
        <w:t>. Виходячи з початкової ситуації, сформулюйте бажаний і небажаний результат цієї розповіді.</w:t>
      </w:r>
    </w:p>
    <w:p w14:paraId="4AEB0F46"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Початкова ситуація</w:t>
      </w:r>
      <w:r w:rsidRPr="00EF2EC6">
        <w:rPr>
          <w:rFonts w:ascii="Arial Nova Light" w:eastAsia="Times New Roman" w:hAnsi="Arial Nova Light" w:cs="Times New Roman"/>
          <w:kern w:val="0"/>
          <w:lang w:eastAsia="uk-UA"/>
          <w14:ligatures w14:val="none"/>
        </w:rPr>
        <w:t xml:space="preserve"> («Мені було добре, але зателефонував В.»):</w:t>
      </w:r>
    </w:p>
    <w:p w14:paraId="36B5CC84"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Дисфоричний</w:t>
      </w:r>
      <w:proofErr w:type="spellEnd"/>
      <w:r w:rsidRPr="00EF2EC6">
        <w:rPr>
          <w:rFonts w:ascii="Arial Nova Light" w:eastAsia="Times New Roman" w:hAnsi="Arial Nova Light" w:cs="Times New Roman"/>
          <w:kern w:val="0"/>
          <w:lang w:eastAsia="uk-UA"/>
          <w14:ligatures w14:val="none"/>
        </w:rPr>
        <w:t xml:space="preserve"> партнер активно шукає контакту з пацієнткою, яка перебуває у стані спокою та усамітнення.</w:t>
      </w:r>
    </w:p>
    <w:p w14:paraId="7773C6DB"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БАЖАНЕ:</w:t>
      </w:r>
      <w:r w:rsidRPr="00EF2EC6">
        <w:rPr>
          <w:rFonts w:ascii="Arial Nova Light" w:eastAsia="Times New Roman" w:hAnsi="Arial Nova Light" w:cs="Times New Roman"/>
          <w:kern w:val="0"/>
          <w:lang w:eastAsia="uk-UA"/>
          <w14:ligatures w14:val="none"/>
        </w:rPr>
        <w:br/>
        <w:t>«Я вступаю в контакт, і водночас мій спокій залишається непорушеним.»</w:t>
      </w:r>
    </w:p>
    <w:p w14:paraId="2FA0B6C5"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НЕБАЖАНЕ:</w:t>
      </w:r>
      <w:r w:rsidRPr="00EF2EC6">
        <w:rPr>
          <w:rFonts w:ascii="Arial Nova Light" w:eastAsia="Times New Roman" w:hAnsi="Arial Nova Light" w:cs="Times New Roman"/>
          <w:kern w:val="0"/>
          <w:lang w:eastAsia="uk-UA"/>
          <w14:ligatures w14:val="none"/>
        </w:rPr>
        <w:br/>
        <w:t>«Якщо я вступаю в контакт, мій спокій порушується.»</w:t>
      </w:r>
    </w:p>
    <w:p w14:paraId="6C88CF75" w14:textId="77777777" w:rsidR="00C560AB" w:rsidRPr="00EF2EC6" w:rsidRDefault="00942FB6" w:rsidP="00887756">
      <w:pPr>
        <w:spacing w:before="100" w:beforeAutospacing="1" w:after="100" w:afterAutospacing="1" w:line="240" w:lineRule="auto"/>
        <w:jc w:val="both"/>
        <w:rPr>
          <w:rFonts w:ascii="Arial Nova Light" w:eastAsia="Times New Roman" w:hAnsi="Arial Nova Light" w:cs="Times New Roman"/>
          <w:b/>
          <w:bCs/>
          <w:kern w:val="0"/>
          <w:lang w:eastAsia="uk-UA"/>
          <w14:ligatures w14:val="none"/>
        </w:rPr>
      </w:pPr>
      <w:r w:rsidRPr="00EF2EC6">
        <w:rPr>
          <w:rFonts w:ascii="Arial Nova Light" w:eastAsia="Times New Roman" w:hAnsi="Arial Nova Light" w:cs="Times New Roman"/>
          <w:b/>
          <w:bCs/>
          <w:kern w:val="0"/>
          <w:lang w:eastAsia="uk-UA"/>
          <w14:ligatures w14:val="none"/>
        </w:rPr>
        <w:t>РЕАЛЬНИЙ РОЗВИТОК ПОДІЙ:</w:t>
      </w:r>
    </w:p>
    <w:p w14:paraId="43907D1B" w14:textId="7530CF2C"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b/>
          <w:bCs/>
          <w:kern w:val="0"/>
          <w:lang w:eastAsia="uk-UA"/>
          <w14:ligatures w14:val="none"/>
        </w:rPr>
      </w:pPr>
      <w:r w:rsidRPr="00EF2EC6">
        <w:rPr>
          <w:rFonts w:ascii="Arial Nova Light" w:eastAsia="Times New Roman" w:hAnsi="Arial Nova Light" w:cs="Times New Roman"/>
          <w:kern w:val="0"/>
          <w:lang w:eastAsia="uk-UA"/>
          <w14:ligatures w14:val="none"/>
        </w:rPr>
        <w:t>Подальший перебіг розповіді демонструє поведінку, що коливається між наближенням і дистанціюванням.</w:t>
      </w:r>
    </w:p>
    <w:p w14:paraId="191C50F9"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«Утримуючи тебе на безпечній відстані, я захищаю власний простір, щоб ти не становив для мене загрози.»</w:t>
      </w:r>
    </w:p>
    <w:p w14:paraId="56F3FCCC"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Після цього прокоментуйте, що у розповіді здалося вам клінічно найбільш значущим.</w:t>
      </w:r>
    </w:p>
    <w:p w14:paraId="693613D2" w14:textId="21BC1968"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У розповіді простежується коливання між дистанцією та близькістю. Власні бажання близькості оповідачки або зміщуються на коханця, або опосередковано адресуються </w:t>
      </w:r>
      <w:r w:rsidRPr="00EF2EC6">
        <w:rPr>
          <w:rFonts w:ascii="Arial Nova Light" w:eastAsia="Times New Roman" w:hAnsi="Arial Nova Light" w:cs="Times New Roman"/>
          <w:kern w:val="0"/>
          <w:lang w:eastAsia="uk-UA"/>
          <w14:ligatures w14:val="none"/>
        </w:rPr>
        <w:lastRenderedPageBreak/>
        <w:t xml:space="preserve">аналітику. Її бажання обертаються навколо таких тем, як залежність, близькість, тілесний контакт і заздрість. Оповідачка створює </w:t>
      </w:r>
      <w:proofErr w:type="spellStart"/>
      <w:r w:rsidRPr="00EF2EC6">
        <w:rPr>
          <w:rFonts w:ascii="Arial Nova Light" w:eastAsia="Times New Roman" w:hAnsi="Arial Nova Light" w:cs="Times New Roman"/>
          <w:kern w:val="0"/>
          <w:lang w:eastAsia="uk-UA"/>
          <w14:ligatures w14:val="none"/>
        </w:rPr>
        <w:t>ед</w:t>
      </w:r>
      <w:r w:rsidR="00C560AB" w:rsidRPr="00EF2EC6">
        <w:rPr>
          <w:rFonts w:ascii="Arial Nova Light" w:eastAsia="Times New Roman" w:hAnsi="Arial Nova Light" w:cs="Times New Roman"/>
          <w:kern w:val="0"/>
          <w:lang w:eastAsia="uk-UA"/>
          <w14:ligatures w14:val="none"/>
        </w:rPr>
        <w:t>и</w:t>
      </w:r>
      <w:r w:rsidRPr="00EF2EC6">
        <w:rPr>
          <w:rFonts w:ascii="Arial Nova Light" w:eastAsia="Times New Roman" w:hAnsi="Arial Nova Light" w:cs="Times New Roman"/>
          <w:kern w:val="0"/>
          <w:lang w:eastAsia="uk-UA"/>
          <w14:ligatures w14:val="none"/>
        </w:rPr>
        <w:t>пальну</w:t>
      </w:r>
      <w:proofErr w:type="spellEnd"/>
      <w:r w:rsidRPr="00EF2EC6">
        <w:rPr>
          <w:rFonts w:ascii="Arial Nova Light" w:eastAsia="Times New Roman" w:hAnsi="Arial Nova Light" w:cs="Times New Roman"/>
          <w:kern w:val="0"/>
          <w:lang w:eastAsia="uk-UA"/>
          <w14:ligatures w14:val="none"/>
        </w:rPr>
        <w:t xml:space="preserve"> ситуацію (партнер — аналітик), у якій сама стає об'єктом чоловічого бажання. Водночас вона ніби пом'якшує власну потребу в близькості з аналітиком: </w:t>
      </w:r>
      <w:proofErr w:type="spellStart"/>
      <w:r w:rsidRPr="00EF2EC6">
        <w:rPr>
          <w:rFonts w:ascii="Arial Nova Light" w:eastAsia="Times New Roman" w:hAnsi="Arial Nova Light" w:cs="Times New Roman"/>
          <w:kern w:val="0"/>
          <w:lang w:eastAsia="uk-UA"/>
          <w14:ligatures w14:val="none"/>
        </w:rPr>
        <w:t>дистанційоване</w:t>
      </w:r>
      <w:proofErr w:type="spellEnd"/>
      <w:r w:rsidRPr="00EF2EC6">
        <w:rPr>
          <w:rFonts w:ascii="Arial Nova Light" w:eastAsia="Times New Roman" w:hAnsi="Arial Nova Light" w:cs="Times New Roman"/>
          <w:kern w:val="0"/>
          <w:lang w:eastAsia="uk-UA"/>
          <w14:ligatures w14:val="none"/>
        </w:rPr>
        <w:t xml:space="preserve">, майже іронічне ставлення до цих тем дає їй змогу приховати страх бути відкинутою чоловічими об'єктами. Вона дистанціюється від партнера на користь товариства аналітика, духовної близькості з ним, у якій тілесна інтимність залишається </w:t>
      </w:r>
      <w:proofErr w:type="spellStart"/>
      <w:r w:rsidRPr="00EF2EC6">
        <w:rPr>
          <w:rFonts w:ascii="Arial Nova Light" w:eastAsia="Times New Roman" w:hAnsi="Arial Nova Light" w:cs="Times New Roman"/>
          <w:kern w:val="0"/>
          <w:lang w:eastAsia="uk-UA"/>
          <w14:ligatures w14:val="none"/>
        </w:rPr>
        <w:t>табуйованою</w:t>
      </w:r>
      <w:proofErr w:type="spellEnd"/>
      <w:r w:rsidRPr="00EF2EC6">
        <w:rPr>
          <w:rFonts w:ascii="Arial Nova Light" w:eastAsia="Times New Roman" w:hAnsi="Arial Nova Light" w:cs="Times New Roman"/>
          <w:kern w:val="0"/>
          <w:lang w:eastAsia="uk-UA"/>
          <w14:ligatures w14:val="none"/>
        </w:rPr>
        <w:t>. Збиваючи партнера з пантелику, виставляючи його людиною, яка «нічого не розуміє», і використовуючи його для вираження власних витіснених бажань, пацієнтка водночас приховує свою емоційну вразливість.</w:t>
      </w:r>
    </w:p>
    <w:p w14:paraId="5AA346D7"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Сновидіння</w:t>
      </w:r>
    </w:p>
    <w:p w14:paraId="44E180FE"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Постарайтеся якомога точніше й детальніше, спираючись на пам'ять, передати одне або кілька сновидінь пацієнта.</w:t>
      </w:r>
    </w:p>
    <w:p w14:paraId="1A1E76C7"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Сформулюйте також гіпотези щодо </w:t>
      </w:r>
      <w:r w:rsidRPr="00EF2EC6">
        <w:rPr>
          <w:rFonts w:ascii="Arial Nova Light" w:eastAsia="Times New Roman" w:hAnsi="Arial Nova Light" w:cs="Times New Roman"/>
          <w:b/>
          <w:bCs/>
          <w:kern w:val="0"/>
          <w:lang w:eastAsia="uk-UA"/>
          <w14:ligatures w14:val="none"/>
        </w:rPr>
        <w:t>БАЖАНОГО</w:t>
      </w:r>
      <w:r w:rsidRPr="00EF2EC6">
        <w:rPr>
          <w:rFonts w:ascii="Arial Nova Light" w:eastAsia="Times New Roman" w:hAnsi="Arial Nova Light" w:cs="Times New Roman"/>
          <w:kern w:val="0"/>
          <w:lang w:eastAsia="uk-UA"/>
          <w14:ligatures w14:val="none"/>
        </w:rPr>
        <w:t xml:space="preserve">, </w:t>
      </w:r>
      <w:r w:rsidRPr="00EF2EC6">
        <w:rPr>
          <w:rFonts w:ascii="Arial Nova Light" w:eastAsia="Times New Roman" w:hAnsi="Arial Nova Light" w:cs="Times New Roman"/>
          <w:b/>
          <w:bCs/>
          <w:kern w:val="0"/>
          <w:lang w:eastAsia="uk-UA"/>
          <w14:ligatures w14:val="none"/>
        </w:rPr>
        <w:t>НЕБАЖАНОГО</w:t>
      </w:r>
      <w:r w:rsidRPr="00EF2EC6">
        <w:rPr>
          <w:rFonts w:ascii="Arial Nova Light" w:eastAsia="Times New Roman" w:hAnsi="Arial Nova Light" w:cs="Times New Roman"/>
          <w:kern w:val="0"/>
          <w:lang w:eastAsia="uk-UA"/>
          <w14:ligatures w14:val="none"/>
        </w:rPr>
        <w:t xml:space="preserve"> та </w:t>
      </w:r>
      <w:r w:rsidRPr="00EF2EC6">
        <w:rPr>
          <w:rFonts w:ascii="Arial Nova Light" w:eastAsia="Times New Roman" w:hAnsi="Arial Nova Light" w:cs="Times New Roman"/>
          <w:b/>
          <w:bCs/>
          <w:kern w:val="0"/>
          <w:lang w:eastAsia="uk-UA"/>
          <w14:ligatures w14:val="none"/>
        </w:rPr>
        <w:t>РЕАЛЬНОГО</w:t>
      </w:r>
      <w:r w:rsidRPr="00EF2EC6">
        <w:rPr>
          <w:rFonts w:ascii="Arial Nova Light" w:eastAsia="Times New Roman" w:hAnsi="Arial Nova Light" w:cs="Times New Roman"/>
          <w:kern w:val="0"/>
          <w:lang w:eastAsia="uk-UA"/>
          <w14:ligatures w14:val="none"/>
        </w:rPr>
        <w:t xml:space="preserve"> розвитку подій. Прокоментуйте клінічно значущі аспекти. Для цього можна орієнтуватися на такі запитання:</w:t>
      </w:r>
    </w:p>
    <w:p w14:paraId="1DBF765A" w14:textId="77777777" w:rsidR="00942FB6" w:rsidRPr="00EF2EC6" w:rsidRDefault="00942FB6" w:rsidP="00887756">
      <w:pPr>
        <w:numPr>
          <w:ilvl w:val="0"/>
          <w:numId w:val="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виникають у пацієнта асоціації, пов'язані зі сновидінням?</w:t>
      </w:r>
    </w:p>
    <w:p w14:paraId="552C2E2A" w14:textId="77777777" w:rsidR="00942FB6" w:rsidRPr="00EF2EC6" w:rsidRDefault="00942FB6" w:rsidP="00887756">
      <w:pPr>
        <w:numPr>
          <w:ilvl w:val="0"/>
          <w:numId w:val="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Чи можливо сформулювати </w:t>
      </w:r>
      <w:proofErr w:type="spellStart"/>
      <w:r w:rsidRPr="00EF2EC6">
        <w:rPr>
          <w:rFonts w:ascii="Arial Nova Light" w:eastAsia="Times New Roman" w:hAnsi="Arial Nova Light" w:cs="Times New Roman"/>
          <w:kern w:val="0"/>
          <w:lang w:eastAsia="uk-UA"/>
          <w14:ligatures w14:val="none"/>
        </w:rPr>
        <w:t>психодинамічну</w:t>
      </w:r>
      <w:proofErr w:type="spellEnd"/>
      <w:r w:rsidRPr="00EF2EC6">
        <w:rPr>
          <w:rFonts w:ascii="Arial Nova Light" w:eastAsia="Times New Roman" w:hAnsi="Arial Nova Light" w:cs="Times New Roman"/>
          <w:kern w:val="0"/>
          <w:lang w:eastAsia="uk-UA"/>
          <w14:ligatures w14:val="none"/>
        </w:rPr>
        <w:t xml:space="preserve"> гіпотезу щодо змісту сновидіння?</w:t>
      </w:r>
    </w:p>
    <w:p w14:paraId="1AF3E870" w14:textId="77777777" w:rsidR="00942FB6" w:rsidRPr="00EF2EC6" w:rsidRDefault="00942FB6" w:rsidP="00887756">
      <w:pPr>
        <w:numPr>
          <w:ilvl w:val="0"/>
          <w:numId w:val="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можна виявити у сновидінні сліди денних вражень?</w:t>
      </w:r>
    </w:p>
    <w:p w14:paraId="1A28C8BD" w14:textId="77777777" w:rsidR="00942FB6" w:rsidRPr="00EF2EC6" w:rsidRDefault="00942FB6" w:rsidP="00887756">
      <w:pPr>
        <w:numPr>
          <w:ilvl w:val="0"/>
          <w:numId w:val="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Чому пацієнт розповідає саме про це сновидіння саме тепер?</w:t>
      </w:r>
    </w:p>
    <w:p w14:paraId="29A9A90B" w14:textId="77777777" w:rsidR="00942FB6" w:rsidRPr="00EF2EC6" w:rsidRDefault="00942FB6" w:rsidP="00887756">
      <w:pPr>
        <w:numPr>
          <w:ilvl w:val="0"/>
          <w:numId w:val="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Яку функцію воно виконує в актуальному контексті терапії?</w:t>
      </w:r>
    </w:p>
    <w:p w14:paraId="6CC6CF2E" w14:textId="77777777" w:rsidR="00942FB6" w:rsidRPr="00EF2EC6" w:rsidRDefault="00942FB6" w:rsidP="00887756">
      <w:pPr>
        <w:numPr>
          <w:ilvl w:val="0"/>
          <w:numId w:val="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присутні у сновидінні прояви перенесення?</w:t>
      </w:r>
    </w:p>
    <w:p w14:paraId="2206FCCB"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Пацієнтка Х.</w:t>
      </w:r>
    </w:p>
    <w:p w14:paraId="011CAC93"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«Цієї ночі мені наснився чудовий абсурд. Там була моя двоюрідна сестра, і там відбувалося щось у такому дусі… Вона, як і мій брат, уміє жити безтурботно й легко. Уві сні я перебувала в якомусь будинку, запросила гостей, але не змогла приготувати каву, тому що в будинку не було кавоварки (сміється). Через цю каву це була просто відчайдушна ситуація. Потім я вийшла з будинку, а моя двоюрідна сестра… е-е-е… ці гості, вони були приблизно її віку, усі разом перекидалися на галявині, багато перекидалися, ось так — раз! Це було дуже дико й спонтанно. Потім я пройшла повз них і… не знаю… наприкінці прийшла жінка, у якої я колись винаймала кімнату, і принесла малюнки та приладдя для малювання…»</w:t>
      </w:r>
    </w:p>
    <w:p w14:paraId="4415390D"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БАЖАНЕ</w:t>
      </w:r>
    </w:p>
    <w:p w14:paraId="7D3A83A8"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Бути хорошою господинею, гостинно приймати гостей і заслужити їхню похвалу. Образ двоюрідної сестри інтегрується до </w:t>
      </w:r>
      <w:proofErr w:type="spellStart"/>
      <w:r w:rsidRPr="00EF2EC6">
        <w:rPr>
          <w:rFonts w:ascii="Arial Nova Light" w:eastAsia="Times New Roman" w:hAnsi="Arial Nova Light" w:cs="Times New Roman"/>
          <w:kern w:val="0"/>
          <w:lang w:eastAsia="uk-UA"/>
          <w14:ligatures w14:val="none"/>
        </w:rPr>
        <w:t>Самості</w:t>
      </w:r>
      <w:proofErr w:type="spellEnd"/>
      <w:r w:rsidRPr="00EF2EC6">
        <w:rPr>
          <w:rFonts w:ascii="Arial Nova Light" w:eastAsia="Times New Roman" w:hAnsi="Arial Nova Light" w:cs="Times New Roman"/>
          <w:kern w:val="0"/>
          <w:lang w:eastAsia="uk-UA"/>
          <w14:ligatures w14:val="none"/>
        </w:rPr>
        <w:t xml:space="preserve"> та робить у неї позитивний внесок. Пацієнтка прагне стати легкою, безтурботною та спонтанною.</w:t>
      </w:r>
    </w:p>
    <w:p w14:paraId="31BED350"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НЕБАЖАНЕ</w:t>
      </w:r>
    </w:p>
    <w:p w14:paraId="00BD65C7"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Пацієнтка не хоче осоромитися перед гостями, адже це негативно вплинуло б на її </w:t>
      </w:r>
      <w:proofErr w:type="spellStart"/>
      <w:r w:rsidRPr="00EF2EC6">
        <w:rPr>
          <w:rFonts w:ascii="Arial Nova Light" w:eastAsia="Times New Roman" w:hAnsi="Arial Nova Light" w:cs="Times New Roman"/>
          <w:kern w:val="0"/>
          <w:lang w:eastAsia="uk-UA"/>
          <w14:ligatures w14:val="none"/>
        </w:rPr>
        <w:t>Самість</w:t>
      </w:r>
      <w:proofErr w:type="spellEnd"/>
      <w:r w:rsidRPr="00EF2EC6">
        <w:rPr>
          <w:rFonts w:ascii="Arial Nova Light" w:eastAsia="Times New Roman" w:hAnsi="Arial Nova Light" w:cs="Times New Roman"/>
          <w:kern w:val="0"/>
          <w:lang w:eastAsia="uk-UA"/>
          <w14:ligatures w14:val="none"/>
        </w:rPr>
        <w:t xml:space="preserve"> та образ себе. Гості захоплюються двоюрідною сестрою, а не нею.</w:t>
      </w:r>
    </w:p>
    <w:p w14:paraId="7CF6423B"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lastRenderedPageBreak/>
        <w:t>РЕАЛЬНЕ</w:t>
      </w:r>
    </w:p>
    <w:p w14:paraId="0E57C175"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Реальний розвиток подій значною мірою збігається з небажаним. Гості навряд чи задоволені нею як господинею; швидше вони приєднуються до більш безтурботної й життєрадісної двоюрідної сестри. </w:t>
      </w:r>
      <w:proofErr w:type="spellStart"/>
      <w:r w:rsidRPr="00EF2EC6">
        <w:rPr>
          <w:rFonts w:ascii="Arial Nova Light" w:eastAsia="Times New Roman" w:hAnsi="Arial Nova Light" w:cs="Times New Roman"/>
          <w:kern w:val="0"/>
          <w:lang w:eastAsia="uk-UA"/>
          <w14:ligatures w14:val="none"/>
        </w:rPr>
        <w:t>Самість</w:t>
      </w:r>
      <w:proofErr w:type="spellEnd"/>
      <w:r w:rsidRPr="00EF2EC6">
        <w:rPr>
          <w:rFonts w:ascii="Arial Nova Light" w:eastAsia="Times New Roman" w:hAnsi="Arial Nova Light" w:cs="Times New Roman"/>
          <w:kern w:val="0"/>
          <w:lang w:eastAsia="uk-UA"/>
          <w14:ligatures w14:val="none"/>
        </w:rPr>
        <w:t xml:space="preserve"> залишає місце, де зазнала невдачі, так само як і роль гостинної господині, та регресує до образу гості — ролі, яку пацієнтка, імовірно, виконувала в будинку жінки, у якої раніше винаймала кімнату і яку називала «мама-господиня».</w:t>
      </w:r>
    </w:p>
    <w:p w14:paraId="57A5536F"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Клінічне значення</w:t>
      </w:r>
    </w:p>
    <w:p w14:paraId="7C7EB06C"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Розповідь про сновидіння побудована на численних протиставленнях, на що вже натякає його початок — «чудовий абсурд». На драматургічному рівні простежується протилежність між роллю гостинної господині та роллю гості, тобто між забезпеченням інших і можливістю самій бути забезпеченою іншими, між давати й отримувати.</w:t>
      </w:r>
    </w:p>
    <w:p w14:paraId="23431D0B"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Ставлення оповідачки до двоюрідної сестри є амбівалентним у таких сферах, як веселощі, задоволення та безтурботність. З одного боку, вона заздрить людям на кшталт своєї двоюрідної сестри чи брата, які володіють якостями, яких, на її думку, бракує їй самій. З іншого боку, простежується знецінення цих якостей («це було дуже дико»), що пов'язане з прихованим почуттям власної переваги над ними.</w:t>
      </w:r>
    </w:p>
    <w:p w14:paraId="60BDE192"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Мотив переваги також виявляється у компенсаторному запереченні власного болісного браку («</w:t>
      </w:r>
      <w:proofErr w:type="spellStart"/>
      <w:r w:rsidRPr="00EF2EC6">
        <w:rPr>
          <w:rFonts w:ascii="Arial Nova Light" w:eastAsia="Times New Roman" w:hAnsi="Arial Nova Light" w:cs="Times New Roman"/>
          <w:kern w:val="0"/>
          <w:lang w:eastAsia="uk-UA"/>
          <w14:ligatures w14:val="none"/>
        </w:rPr>
        <w:t>Ха-ха</w:t>
      </w:r>
      <w:proofErr w:type="spellEnd"/>
      <w:r w:rsidRPr="00EF2EC6">
        <w:rPr>
          <w:rFonts w:ascii="Arial Nova Light" w:eastAsia="Times New Roman" w:hAnsi="Arial Nova Light" w:cs="Times New Roman"/>
          <w:kern w:val="0"/>
          <w:lang w:eastAsia="uk-UA"/>
          <w14:ligatures w14:val="none"/>
        </w:rPr>
        <w:t>!») — відсутності кавоварки. У сновидінні ці два мотиви поєднуються таким чином, що невдача в ролі господині, яка приймає гостей, постає прямим наслідком нестачі необхідного — тобто недостатньої життєрадісності.</w:t>
      </w:r>
    </w:p>
    <w:p w14:paraId="6F838F2E"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Завершення сновидіння відображає регресивне бажання, щоб колишня квартирна господиня — «мама-господиня» — краще подбала про неї та позбавила її цього орального й творчого дефіциту (принісши приладдя для малювання).</w:t>
      </w:r>
    </w:p>
    <w:p w14:paraId="2518BC31"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Сновидіння подано переважно в описовій формі, тому його аналіз може бути орієнтований насамперед на зміст, а не на комунікативні чи діалогічні функції. Відповідно, у цьому сновидінні важко виявити ознаки перенесення.</w:t>
      </w:r>
    </w:p>
    <w:p w14:paraId="40F86D9B" w14:textId="77777777" w:rsidR="00942FB6" w:rsidRPr="00EF2EC6" w:rsidRDefault="00942FB6" w:rsidP="00887756">
      <w:pPr>
        <w:spacing w:before="100" w:beforeAutospacing="1" w:after="100" w:afterAutospacing="1" w:line="240" w:lineRule="auto"/>
        <w:jc w:val="both"/>
        <w:outlineLvl w:val="0"/>
        <w:rPr>
          <w:rFonts w:ascii="Arial Nova Light" w:eastAsia="Times New Roman" w:hAnsi="Arial Nova Light" w:cs="Times New Roman"/>
          <w:b/>
          <w:bCs/>
          <w:kern w:val="36"/>
          <w:sz w:val="32"/>
          <w:szCs w:val="32"/>
          <w:lang w:eastAsia="uk-UA"/>
          <w14:ligatures w14:val="none"/>
        </w:rPr>
      </w:pPr>
      <w:r w:rsidRPr="00EF2EC6">
        <w:rPr>
          <w:rFonts w:ascii="Arial Nova Light" w:eastAsia="Times New Roman" w:hAnsi="Arial Nova Light" w:cs="Times New Roman"/>
          <w:b/>
          <w:bCs/>
          <w:kern w:val="36"/>
          <w:sz w:val="32"/>
          <w:szCs w:val="32"/>
          <w:lang w:eastAsia="uk-UA"/>
          <w14:ligatures w14:val="none"/>
        </w:rPr>
        <w:t xml:space="preserve">4. Формулювання </w:t>
      </w:r>
      <w:proofErr w:type="spellStart"/>
      <w:r w:rsidRPr="00EF2EC6">
        <w:rPr>
          <w:rFonts w:ascii="Arial Nova Light" w:eastAsia="Times New Roman" w:hAnsi="Arial Nova Light" w:cs="Times New Roman"/>
          <w:b/>
          <w:bCs/>
          <w:kern w:val="36"/>
          <w:sz w:val="32"/>
          <w:szCs w:val="32"/>
          <w:lang w:eastAsia="uk-UA"/>
          <w14:ligatures w14:val="none"/>
        </w:rPr>
        <w:t>психодинамічного</w:t>
      </w:r>
      <w:proofErr w:type="spellEnd"/>
      <w:r w:rsidRPr="00EF2EC6">
        <w:rPr>
          <w:rFonts w:ascii="Arial Nova Light" w:eastAsia="Times New Roman" w:hAnsi="Arial Nova Light" w:cs="Times New Roman"/>
          <w:b/>
          <w:bCs/>
          <w:kern w:val="36"/>
          <w:sz w:val="32"/>
          <w:szCs w:val="32"/>
          <w:lang w:eastAsia="uk-UA"/>
          <w14:ligatures w14:val="none"/>
        </w:rPr>
        <w:t xml:space="preserve"> конфлікту</w:t>
      </w:r>
    </w:p>
    <w:p w14:paraId="1591A9EE" w14:textId="77777777" w:rsidR="00942FB6" w:rsidRPr="00EF2EC6" w:rsidRDefault="00942FB6"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4.1. Форми задоволення потягів (Додаток 2)</w:t>
      </w:r>
    </w:p>
    <w:p w14:paraId="1030C20A"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 у взаємодії або в розповідях пацієнта проявляється агресія? Що приносить йому задоволення та в чому він знаходить підтвердження власної значущості?</w:t>
      </w:r>
    </w:p>
    <w:p w14:paraId="3990C469"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Опишіть, які з цих способів отримання задоволення, проявів агресії та підтримання почуття власної значущості ви вважаєте найбільш характерними для пацієнта. Наведіть два-три приклади з розповідей пацієнта або з терапевтичної взаємодії.</w:t>
      </w:r>
    </w:p>
    <w:p w14:paraId="0349A026"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Задоволення, підтвердження власної значущості та агресія можуть мати </w:t>
      </w:r>
      <w:proofErr w:type="spellStart"/>
      <w:r w:rsidRPr="00EF2EC6">
        <w:rPr>
          <w:rFonts w:ascii="Arial Nova Light" w:eastAsia="Times New Roman" w:hAnsi="Arial Nova Light" w:cs="Times New Roman"/>
          <w:b/>
          <w:bCs/>
          <w:kern w:val="0"/>
          <w:lang w:eastAsia="uk-UA"/>
          <w14:ligatures w14:val="none"/>
        </w:rPr>
        <w:t>лібідозний</w:t>
      </w:r>
      <w:proofErr w:type="spellEnd"/>
      <w:r w:rsidRPr="00EF2EC6">
        <w:rPr>
          <w:rFonts w:ascii="Arial Nova Light" w:eastAsia="Times New Roman" w:hAnsi="Arial Nova Light" w:cs="Times New Roman"/>
          <w:kern w:val="0"/>
          <w:lang w:eastAsia="uk-UA"/>
          <w14:ligatures w14:val="none"/>
        </w:rPr>
        <w:t xml:space="preserve"> або </w:t>
      </w:r>
      <w:r w:rsidRPr="00EF2EC6">
        <w:rPr>
          <w:rFonts w:ascii="Arial Nova Light" w:eastAsia="Times New Roman" w:hAnsi="Arial Nova Light" w:cs="Times New Roman"/>
          <w:b/>
          <w:bCs/>
          <w:kern w:val="0"/>
          <w:lang w:eastAsia="uk-UA"/>
          <w14:ligatures w14:val="none"/>
        </w:rPr>
        <w:t>деструктивний</w:t>
      </w:r>
      <w:r w:rsidRPr="00EF2EC6">
        <w:rPr>
          <w:rFonts w:ascii="Arial Nova Light" w:eastAsia="Times New Roman" w:hAnsi="Arial Nova Light" w:cs="Times New Roman"/>
          <w:kern w:val="0"/>
          <w:lang w:eastAsia="uk-UA"/>
          <w14:ligatures w14:val="none"/>
        </w:rPr>
        <w:t xml:space="preserve"> характер.</w:t>
      </w:r>
    </w:p>
    <w:p w14:paraId="3A91868E"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 xml:space="preserve">Їхній </w:t>
      </w:r>
      <w:proofErr w:type="spellStart"/>
      <w:r w:rsidRPr="00EF2EC6">
        <w:rPr>
          <w:rFonts w:ascii="Arial Nova Light" w:eastAsia="Times New Roman" w:hAnsi="Arial Nova Light" w:cs="Times New Roman"/>
          <w:b/>
          <w:bCs/>
          <w:kern w:val="0"/>
          <w:lang w:eastAsia="uk-UA"/>
          <w14:ligatures w14:val="none"/>
        </w:rPr>
        <w:t>лібідозний</w:t>
      </w:r>
      <w:proofErr w:type="spellEnd"/>
      <w:r w:rsidRPr="00EF2EC6">
        <w:rPr>
          <w:rFonts w:ascii="Arial Nova Light" w:eastAsia="Times New Roman" w:hAnsi="Arial Nova Light" w:cs="Times New Roman"/>
          <w:kern w:val="0"/>
          <w:lang w:eastAsia="uk-UA"/>
          <w14:ligatures w14:val="none"/>
        </w:rPr>
        <w:t xml:space="preserve"> характер вказує на тенденцію до встановлення стосунків, єднання, контакту з об'єктом та інтеграції. </w:t>
      </w:r>
      <w:r w:rsidRPr="00EF2EC6">
        <w:rPr>
          <w:rFonts w:ascii="Arial Nova Light" w:eastAsia="Times New Roman" w:hAnsi="Arial Nova Light" w:cs="Times New Roman"/>
          <w:b/>
          <w:bCs/>
          <w:kern w:val="0"/>
          <w:lang w:eastAsia="uk-UA"/>
          <w14:ligatures w14:val="none"/>
        </w:rPr>
        <w:t>Деструктивний</w:t>
      </w:r>
      <w:r w:rsidRPr="00EF2EC6">
        <w:rPr>
          <w:rFonts w:ascii="Arial Nova Light" w:eastAsia="Times New Roman" w:hAnsi="Arial Nova Light" w:cs="Times New Roman"/>
          <w:kern w:val="0"/>
          <w:lang w:eastAsia="uk-UA"/>
          <w14:ligatures w14:val="none"/>
        </w:rPr>
        <w:t xml:space="preserve"> характер, навпаки, свідчить про тенденцію до розриву, руйнування та дезінтеграції.</w:t>
      </w:r>
    </w:p>
    <w:p w14:paraId="7BE3CAA1"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На рівні бажань </w:t>
      </w:r>
      <w:proofErr w:type="spellStart"/>
      <w:r w:rsidRPr="00EF2EC6">
        <w:rPr>
          <w:rFonts w:ascii="Arial Nova Light" w:eastAsia="Times New Roman" w:hAnsi="Arial Nova Light" w:cs="Times New Roman"/>
          <w:kern w:val="0"/>
          <w:lang w:eastAsia="uk-UA"/>
          <w14:ligatures w14:val="none"/>
        </w:rPr>
        <w:t>лібідозна</w:t>
      </w:r>
      <w:proofErr w:type="spellEnd"/>
      <w:r w:rsidRPr="00EF2EC6">
        <w:rPr>
          <w:rFonts w:ascii="Arial Nova Light" w:eastAsia="Times New Roman" w:hAnsi="Arial Nova Light" w:cs="Times New Roman"/>
          <w:kern w:val="0"/>
          <w:lang w:eastAsia="uk-UA"/>
          <w14:ligatures w14:val="none"/>
        </w:rPr>
        <w:t xml:space="preserve"> тенденція передбачає інтегративний контакт з об'єктом, тоді як деструктивна тенденція — </w:t>
      </w:r>
      <w:proofErr w:type="spellStart"/>
      <w:r w:rsidRPr="00EF2EC6">
        <w:rPr>
          <w:rFonts w:ascii="Arial Nova Light" w:eastAsia="Times New Roman" w:hAnsi="Arial Nova Light" w:cs="Times New Roman"/>
          <w:kern w:val="0"/>
          <w:lang w:eastAsia="uk-UA"/>
          <w14:ligatures w14:val="none"/>
        </w:rPr>
        <w:t>дезінтегративний</w:t>
      </w:r>
      <w:proofErr w:type="spellEnd"/>
      <w:r w:rsidRPr="00EF2EC6">
        <w:rPr>
          <w:rFonts w:ascii="Arial Nova Light" w:eastAsia="Times New Roman" w:hAnsi="Arial Nova Light" w:cs="Times New Roman"/>
          <w:kern w:val="0"/>
          <w:lang w:eastAsia="uk-UA"/>
          <w14:ligatures w14:val="none"/>
        </w:rPr>
        <w:t xml:space="preserve"> контакт.</w:t>
      </w:r>
    </w:p>
    <w:p w14:paraId="6CE1798C"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На рівні підтвердження власної значущості </w:t>
      </w:r>
      <w:proofErr w:type="spellStart"/>
      <w:r w:rsidRPr="00EF2EC6">
        <w:rPr>
          <w:rFonts w:ascii="Arial Nova Light" w:eastAsia="Times New Roman" w:hAnsi="Arial Nova Light" w:cs="Times New Roman"/>
          <w:kern w:val="0"/>
          <w:lang w:eastAsia="uk-UA"/>
          <w14:ligatures w14:val="none"/>
        </w:rPr>
        <w:t>лібідозна</w:t>
      </w:r>
      <w:proofErr w:type="spellEnd"/>
      <w:r w:rsidRPr="00EF2EC6">
        <w:rPr>
          <w:rFonts w:ascii="Arial Nova Light" w:eastAsia="Times New Roman" w:hAnsi="Arial Nova Light" w:cs="Times New Roman"/>
          <w:kern w:val="0"/>
          <w:lang w:eastAsia="uk-UA"/>
          <w14:ligatures w14:val="none"/>
        </w:rPr>
        <w:t xml:space="preserve"> тенденція полягає в прагненні бути визнаним як добрий, тоді як деструктивна — бути визнаним як поганий.</w:t>
      </w:r>
    </w:p>
    <w:p w14:paraId="2100E1D4"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На рівні агресії </w:t>
      </w:r>
      <w:proofErr w:type="spellStart"/>
      <w:r w:rsidRPr="00EF2EC6">
        <w:rPr>
          <w:rFonts w:ascii="Arial Nova Light" w:eastAsia="Times New Roman" w:hAnsi="Arial Nova Light" w:cs="Times New Roman"/>
          <w:kern w:val="0"/>
          <w:lang w:eastAsia="uk-UA"/>
          <w14:ligatures w14:val="none"/>
        </w:rPr>
        <w:t>лібідозна</w:t>
      </w:r>
      <w:proofErr w:type="spellEnd"/>
      <w:r w:rsidRPr="00EF2EC6">
        <w:rPr>
          <w:rFonts w:ascii="Arial Nova Light" w:eastAsia="Times New Roman" w:hAnsi="Arial Nova Light" w:cs="Times New Roman"/>
          <w:kern w:val="0"/>
          <w:lang w:eastAsia="uk-UA"/>
          <w14:ligatures w14:val="none"/>
        </w:rPr>
        <w:t xml:space="preserve"> тенденція проявляється як атака, спрямована на встановлення зв'язку з об'єктом, тоді як деструктивна — як атака, спрямована на дезінтеграцію або руйнування об'єкта.</w:t>
      </w:r>
    </w:p>
    <w:p w14:paraId="39E44022" w14:textId="77777777" w:rsidR="00942FB6" w:rsidRPr="00EF2EC6" w:rsidRDefault="00942FB6"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4.2. Прототипові бажання та тривоги (Додаток 3)</w:t>
      </w:r>
    </w:p>
    <w:p w14:paraId="047D2216"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Визначення </w:t>
      </w:r>
      <w:proofErr w:type="spellStart"/>
      <w:r w:rsidRPr="00EF2EC6">
        <w:rPr>
          <w:rFonts w:ascii="Arial Nova Light" w:eastAsia="Times New Roman" w:hAnsi="Arial Nova Light" w:cs="Times New Roman"/>
          <w:kern w:val="0"/>
          <w:lang w:eastAsia="uk-UA"/>
          <w14:ligatures w14:val="none"/>
        </w:rPr>
        <w:t>прототипових</w:t>
      </w:r>
      <w:proofErr w:type="spellEnd"/>
      <w:r w:rsidRPr="00EF2EC6">
        <w:rPr>
          <w:rFonts w:ascii="Arial Nova Light" w:eastAsia="Times New Roman" w:hAnsi="Arial Nova Light" w:cs="Times New Roman"/>
          <w:kern w:val="0"/>
          <w:lang w:eastAsia="uk-UA"/>
          <w14:ligatures w14:val="none"/>
        </w:rPr>
        <w:t xml:space="preserve"> тем бажань і тем тривоги, а також характерних захисних механізмів пацієнта є метою та результатом попередніх етапів роботи.</w:t>
      </w:r>
    </w:p>
    <w:p w14:paraId="4F914F47"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Для вибору пропонується десять </w:t>
      </w:r>
      <w:proofErr w:type="spellStart"/>
      <w:r w:rsidRPr="00EF2EC6">
        <w:rPr>
          <w:rFonts w:ascii="Arial Nova Light" w:eastAsia="Times New Roman" w:hAnsi="Arial Nova Light" w:cs="Times New Roman"/>
          <w:kern w:val="0"/>
          <w:lang w:eastAsia="uk-UA"/>
          <w14:ligatures w14:val="none"/>
        </w:rPr>
        <w:t>прототипових</w:t>
      </w:r>
      <w:proofErr w:type="spellEnd"/>
      <w:r w:rsidRPr="00EF2EC6">
        <w:rPr>
          <w:rFonts w:ascii="Arial Nova Light" w:eastAsia="Times New Roman" w:hAnsi="Arial Nova Light" w:cs="Times New Roman"/>
          <w:kern w:val="0"/>
          <w:lang w:eastAsia="uk-UA"/>
          <w14:ligatures w14:val="none"/>
        </w:rPr>
        <w:t xml:space="preserve"> тем бажань, що ґрунтуються на психоаналітичних теоріях психосексуального розвитку та розвитку ранніх об'єктних стосунків. Вони становлять основу для формулювання моделі </w:t>
      </w:r>
      <w:proofErr w:type="spellStart"/>
      <w:r w:rsidRPr="00EF2EC6">
        <w:rPr>
          <w:rFonts w:ascii="Arial Nova Light" w:eastAsia="Times New Roman" w:hAnsi="Arial Nova Light" w:cs="Times New Roman"/>
          <w:kern w:val="0"/>
          <w:lang w:eastAsia="uk-UA"/>
          <w14:ligatures w14:val="none"/>
        </w:rPr>
        <w:t>психодинамічного</w:t>
      </w:r>
      <w:proofErr w:type="spellEnd"/>
      <w:r w:rsidRPr="00EF2EC6">
        <w:rPr>
          <w:rFonts w:ascii="Arial Nova Light" w:eastAsia="Times New Roman" w:hAnsi="Arial Nova Light" w:cs="Times New Roman"/>
          <w:kern w:val="0"/>
          <w:lang w:eastAsia="uk-UA"/>
          <w14:ligatures w14:val="none"/>
        </w:rPr>
        <w:t xml:space="preserve"> конфлікту.</w:t>
      </w:r>
    </w:p>
    <w:p w14:paraId="149B33DB"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Оберіть одну або дві теми бажань і відповідну кількість тем тривоги, які найбільше відповідають конкретному пацієнтові.</w:t>
      </w:r>
    </w:p>
    <w:p w14:paraId="212122F7" w14:textId="77777777" w:rsidR="00942FB6" w:rsidRPr="00EF2EC6" w:rsidRDefault="00942FB6"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 xml:space="preserve">4.3. Модель </w:t>
      </w:r>
      <w:proofErr w:type="spellStart"/>
      <w:r w:rsidRPr="00EF2EC6">
        <w:rPr>
          <w:rFonts w:ascii="Arial Nova Light" w:eastAsia="Times New Roman" w:hAnsi="Arial Nova Light" w:cs="Times New Roman"/>
          <w:b/>
          <w:bCs/>
          <w:kern w:val="0"/>
          <w:sz w:val="28"/>
          <w:szCs w:val="28"/>
          <w:lang w:eastAsia="uk-UA"/>
          <w14:ligatures w14:val="none"/>
        </w:rPr>
        <w:t>психодинамічного</w:t>
      </w:r>
      <w:proofErr w:type="spellEnd"/>
      <w:r w:rsidRPr="00EF2EC6">
        <w:rPr>
          <w:rFonts w:ascii="Arial Nova Light" w:eastAsia="Times New Roman" w:hAnsi="Arial Nova Light" w:cs="Times New Roman"/>
          <w:b/>
          <w:bCs/>
          <w:kern w:val="0"/>
          <w:sz w:val="28"/>
          <w:szCs w:val="28"/>
          <w:lang w:eastAsia="uk-UA"/>
          <w14:ligatures w14:val="none"/>
        </w:rPr>
        <w:t xml:space="preserve"> конфлікту</w:t>
      </w:r>
    </w:p>
    <w:p w14:paraId="0F471F5F"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Під </w:t>
      </w:r>
      <w:r w:rsidRPr="00EF2EC6">
        <w:rPr>
          <w:rFonts w:ascii="Arial Nova Light" w:eastAsia="Times New Roman" w:hAnsi="Arial Nova Light" w:cs="Times New Roman"/>
          <w:b/>
          <w:bCs/>
          <w:kern w:val="0"/>
          <w:lang w:eastAsia="uk-UA"/>
          <w14:ligatures w14:val="none"/>
        </w:rPr>
        <w:t>конфліктом</w:t>
      </w:r>
      <w:r w:rsidRPr="00EF2EC6">
        <w:rPr>
          <w:rFonts w:ascii="Arial Nova Light" w:eastAsia="Times New Roman" w:hAnsi="Arial Nova Light" w:cs="Times New Roman"/>
          <w:kern w:val="0"/>
          <w:lang w:eastAsia="uk-UA"/>
          <w14:ligatures w14:val="none"/>
        </w:rPr>
        <w:t xml:space="preserve"> розуміється сукупність психічних, фізичних і соціальних сил, які діють одна проти одної, але водночас залишаються нероздільними.</w:t>
      </w:r>
    </w:p>
    <w:p w14:paraId="368B377C"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Взаємодія різноспрямованих сил підтримує конфліктний процес і призводить або до його подолання, або до формування більш-менш стабільного компромісного утворення.</w:t>
      </w:r>
    </w:p>
    <w:p w14:paraId="15DC5DD3"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 психоаналітичної точки зору, спостережувана поведінка людини є маніфестацією латентних конфліктних потягів, що діють у несвідомому. Усі сторони конфлікту знаходять часткове задоволення завдяки роботі захисних механізмів через формування компромісного утворення.</w:t>
      </w:r>
    </w:p>
    <w:p w14:paraId="42082FF5"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Сформулюйте модель </w:t>
      </w:r>
      <w:proofErr w:type="spellStart"/>
      <w:r w:rsidRPr="00EF2EC6">
        <w:rPr>
          <w:rFonts w:ascii="Arial Nova Light" w:eastAsia="Times New Roman" w:hAnsi="Arial Nova Light" w:cs="Times New Roman"/>
          <w:kern w:val="0"/>
          <w:lang w:eastAsia="uk-UA"/>
          <w14:ligatures w14:val="none"/>
        </w:rPr>
        <w:t>психодинамічного</w:t>
      </w:r>
      <w:proofErr w:type="spellEnd"/>
      <w:r w:rsidRPr="00EF2EC6">
        <w:rPr>
          <w:rFonts w:ascii="Arial Nova Light" w:eastAsia="Times New Roman" w:hAnsi="Arial Nova Light" w:cs="Times New Roman"/>
          <w:kern w:val="0"/>
          <w:lang w:eastAsia="uk-UA"/>
          <w14:ligatures w14:val="none"/>
        </w:rPr>
        <w:t xml:space="preserve"> конфлікту пацієнта з урахуванням його індивідуальної психічної організації.</w:t>
      </w:r>
    </w:p>
    <w:p w14:paraId="4F24AEB5"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Коротка характеристика кожної моделі конфлікту</w:t>
      </w:r>
    </w:p>
    <w:p w14:paraId="4D4F3463"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Подолання конфлікту</w:t>
      </w:r>
    </w:p>
    <w:p w14:paraId="7299A39C"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Яким чином пацієнт регулює власну конфліктну динаміку? Чи використовується міжособистісна взаємодія як засіб саморегуляції? Чи сформувалися у пацієнта </w:t>
      </w:r>
      <w:r w:rsidRPr="00EF2EC6">
        <w:rPr>
          <w:rFonts w:ascii="Arial Nova Light" w:eastAsia="Times New Roman" w:hAnsi="Arial Nova Light" w:cs="Times New Roman"/>
          <w:kern w:val="0"/>
          <w:lang w:eastAsia="uk-UA"/>
          <w14:ligatures w14:val="none"/>
        </w:rPr>
        <w:lastRenderedPageBreak/>
        <w:t>специфічні симптоми? Чи мають способи подолання конфлікту регресивний характер? Чи посилюється конфлікт із часом?</w:t>
      </w:r>
    </w:p>
    <w:p w14:paraId="3B580C6F"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Захисні механізми</w:t>
      </w:r>
    </w:p>
    <w:p w14:paraId="3BE1CB5A"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Визначення провідних тем бажань і </w:t>
      </w:r>
      <w:proofErr w:type="spellStart"/>
      <w:r w:rsidRPr="00EF2EC6">
        <w:rPr>
          <w:rFonts w:ascii="Arial Nova Light" w:eastAsia="Times New Roman" w:hAnsi="Arial Nova Light" w:cs="Times New Roman"/>
          <w:kern w:val="0"/>
          <w:lang w:eastAsia="uk-UA"/>
          <w14:ligatures w14:val="none"/>
        </w:rPr>
        <w:t>тривог</w:t>
      </w:r>
      <w:proofErr w:type="spellEnd"/>
      <w:r w:rsidRPr="00EF2EC6">
        <w:rPr>
          <w:rFonts w:ascii="Arial Nova Light" w:eastAsia="Times New Roman" w:hAnsi="Arial Nova Light" w:cs="Times New Roman"/>
          <w:kern w:val="0"/>
          <w:lang w:eastAsia="uk-UA"/>
          <w14:ligatures w14:val="none"/>
        </w:rPr>
        <w:t xml:space="preserve"> є передумовою для встановлення провідних захисних механізмів пацієнта. Наступним кроком є виявлення того захисного механізму (або кількох механізмів), за допомогою якого пацієнт долає напруження та психічну дестабілізацію, спричинені конфліктом між бажанням і тривогою.</w:t>
      </w:r>
    </w:p>
    <w:p w14:paraId="60430B0B"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 Додатку 4 наведено основні захисні механізми, описані в психоаналізі.</w:t>
      </w:r>
    </w:p>
    <w:p w14:paraId="070B8C8D"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Які захисні механізми проявляються у взаємодії пацієнта з терапевтом?</w:t>
      </w:r>
    </w:p>
    <w:p w14:paraId="611BB1BF"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Стосунки із собою та з іншими</w:t>
      </w:r>
    </w:p>
    <w:p w14:paraId="7E7ED2E3"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Яким чином пацієнт будує свої стосунки?</w:t>
      </w:r>
    </w:p>
    <w:p w14:paraId="626D3AE2"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згадує пацієнт під час розмови значущих для себе людей? Як він їх описує: яскраво, живо, образно й багатогранно чи, навпаки, бідно, поверхово та безбарвно?</w:t>
      </w:r>
    </w:p>
    <w:p w14:paraId="1378EA03"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Які очікування пов'язані в пацієнта з цими людьми? Яку роль він займає у цих взаєминах?</w:t>
      </w:r>
    </w:p>
    <w:p w14:paraId="20B63CE0"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розмірковує пацієнт про себе? Чи має уявлення про те, як його сприймають інші? Наскільки він готовий досліджувати самого себе?</w:t>
      </w:r>
    </w:p>
    <w:p w14:paraId="0A4A114E"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описує та характеризує він себе? Чи може терапевт працювати з тим, як пацієнт описує себе та інших?</w:t>
      </w:r>
    </w:p>
    <w:p w14:paraId="56868C17"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Емоції та емоційне вираження</w:t>
      </w:r>
    </w:p>
    <w:p w14:paraId="02B93563"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легко пацієнт переходить у стан емоційного збудження? Чи помічаєте ви тілесне напруження?</w:t>
      </w:r>
    </w:p>
    <w:p w14:paraId="1641C114"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Чи справляє пацієнт враження людини з багатим емоційним вираженням, чи, навпаки, </w:t>
      </w:r>
      <w:proofErr w:type="spellStart"/>
      <w:r w:rsidRPr="00EF2EC6">
        <w:rPr>
          <w:rFonts w:ascii="Arial Nova Light" w:eastAsia="Times New Roman" w:hAnsi="Arial Nova Light" w:cs="Times New Roman"/>
          <w:kern w:val="0"/>
          <w:lang w:eastAsia="uk-UA"/>
          <w14:ligatures w14:val="none"/>
        </w:rPr>
        <w:t>емоційно</w:t>
      </w:r>
      <w:proofErr w:type="spellEnd"/>
      <w:r w:rsidRPr="00EF2EC6">
        <w:rPr>
          <w:rFonts w:ascii="Arial Nova Light" w:eastAsia="Times New Roman" w:hAnsi="Arial Nova Light" w:cs="Times New Roman"/>
          <w:kern w:val="0"/>
          <w:lang w:eastAsia="uk-UA"/>
          <w14:ligatures w14:val="none"/>
        </w:rPr>
        <w:t xml:space="preserve"> збідненої?</w:t>
      </w:r>
    </w:p>
    <w:p w14:paraId="7398D2E3"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Чи </w:t>
      </w:r>
      <w:proofErr w:type="spellStart"/>
      <w:r w:rsidRPr="00EF2EC6">
        <w:rPr>
          <w:rFonts w:ascii="Arial Nova Light" w:eastAsia="Times New Roman" w:hAnsi="Arial Nova Light" w:cs="Times New Roman"/>
          <w:kern w:val="0"/>
          <w:lang w:eastAsia="uk-UA"/>
          <w14:ligatures w14:val="none"/>
        </w:rPr>
        <w:t>емоційно</w:t>
      </w:r>
      <w:proofErr w:type="spellEnd"/>
      <w:r w:rsidRPr="00EF2EC6">
        <w:rPr>
          <w:rFonts w:ascii="Arial Nova Light" w:eastAsia="Times New Roman" w:hAnsi="Arial Nova Light" w:cs="Times New Roman"/>
          <w:kern w:val="0"/>
          <w:lang w:eastAsia="uk-UA"/>
          <w14:ligatures w14:val="none"/>
        </w:rPr>
        <w:t xml:space="preserve"> залучається пацієнт у стосунки, діяльність або предмет свого інтересу?</w:t>
      </w:r>
    </w:p>
    <w:p w14:paraId="48DF4F44"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схильний він до пригнічених станів або ейфорії?</w:t>
      </w:r>
    </w:p>
    <w:p w14:paraId="39F0C6D5"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Чи здатний пацієнт осмислювати, аналізувати та </w:t>
      </w:r>
      <w:proofErr w:type="spellStart"/>
      <w:r w:rsidRPr="00EF2EC6">
        <w:rPr>
          <w:rFonts w:ascii="Arial Nova Light" w:eastAsia="Times New Roman" w:hAnsi="Arial Nova Light" w:cs="Times New Roman"/>
          <w:kern w:val="0"/>
          <w:lang w:eastAsia="uk-UA"/>
          <w14:ligatures w14:val="none"/>
        </w:rPr>
        <w:t>вербалізувати</w:t>
      </w:r>
      <w:proofErr w:type="spellEnd"/>
      <w:r w:rsidRPr="00EF2EC6">
        <w:rPr>
          <w:rFonts w:ascii="Arial Nova Light" w:eastAsia="Times New Roman" w:hAnsi="Arial Nova Light" w:cs="Times New Roman"/>
          <w:kern w:val="0"/>
          <w:lang w:eastAsia="uk-UA"/>
          <w14:ligatures w14:val="none"/>
        </w:rPr>
        <w:t xml:space="preserve"> свої емоції?</w:t>
      </w:r>
    </w:p>
    <w:p w14:paraId="6508BF21"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Наскільки емоційне забарвлення його розповіді відповідає змісту того, про що він говорить?</w:t>
      </w:r>
    </w:p>
    <w:p w14:paraId="1B994875" w14:textId="77777777" w:rsidR="00942FB6" w:rsidRPr="00EF2EC6" w:rsidRDefault="00942FB6"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Чи викликає пацієнт емоційний відгук у терапевта і, якщо так, то який саме?</w:t>
      </w:r>
    </w:p>
    <w:p w14:paraId="627D6075" w14:textId="77777777" w:rsidR="00942FB6" w:rsidRPr="00EF2EC6" w:rsidRDefault="00942FB6"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lastRenderedPageBreak/>
        <w:t xml:space="preserve">Оберіть, яка з наведених нижче десяти моделей </w:t>
      </w:r>
      <w:proofErr w:type="spellStart"/>
      <w:r w:rsidRPr="00EF2EC6">
        <w:rPr>
          <w:rFonts w:ascii="Arial Nova Light" w:eastAsia="Times New Roman" w:hAnsi="Arial Nova Light" w:cs="Times New Roman"/>
          <w:b/>
          <w:bCs/>
          <w:kern w:val="0"/>
          <w:sz w:val="27"/>
          <w:szCs w:val="27"/>
          <w:lang w:eastAsia="uk-UA"/>
          <w14:ligatures w14:val="none"/>
        </w:rPr>
        <w:t>психодинамічного</w:t>
      </w:r>
      <w:proofErr w:type="spellEnd"/>
      <w:r w:rsidRPr="00EF2EC6">
        <w:rPr>
          <w:rFonts w:ascii="Arial Nova Light" w:eastAsia="Times New Roman" w:hAnsi="Arial Nova Light" w:cs="Times New Roman"/>
          <w:b/>
          <w:bCs/>
          <w:kern w:val="0"/>
          <w:sz w:val="27"/>
          <w:szCs w:val="27"/>
          <w:lang w:eastAsia="uk-UA"/>
          <w14:ligatures w14:val="none"/>
        </w:rPr>
        <w:t xml:space="preserve"> конфлікту найкраще характеризує пацієнта.</w:t>
      </w:r>
    </w:p>
    <w:p w14:paraId="7A354AD2" w14:textId="77777777" w:rsidR="00571A7C" w:rsidRPr="00A95CB2" w:rsidRDefault="00571A7C"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A95CB2">
        <w:rPr>
          <w:rFonts w:ascii="Arial Nova Light" w:eastAsia="Times New Roman" w:hAnsi="Arial Nova Light" w:cs="Times New Roman"/>
          <w:b/>
          <w:bCs/>
          <w:kern w:val="0"/>
          <w:sz w:val="28"/>
          <w:szCs w:val="28"/>
          <w:lang w:eastAsia="uk-UA"/>
          <w14:ligatures w14:val="none"/>
        </w:rPr>
        <w:t xml:space="preserve">I. </w:t>
      </w:r>
      <w:proofErr w:type="spellStart"/>
      <w:r w:rsidRPr="00A95CB2">
        <w:rPr>
          <w:rFonts w:ascii="Arial Nova Light" w:eastAsia="Times New Roman" w:hAnsi="Arial Nova Light" w:cs="Times New Roman"/>
          <w:b/>
          <w:bCs/>
          <w:kern w:val="0"/>
          <w:sz w:val="28"/>
          <w:szCs w:val="28"/>
          <w:lang w:eastAsia="uk-UA"/>
          <w14:ligatures w14:val="none"/>
        </w:rPr>
        <w:t>Психодинамічна</w:t>
      </w:r>
      <w:proofErr w:type="spellEnd"/>
      <w:r w:rsidRPr="00A95CB2">
        <w:rPr>
          <w:rFonts w:ascii="Arial Nova Light" w:eastAsia="Times New Roman" w:hAnsi="Arial Nova Light" w:cs="Times New Roman"/>
          <w:b/>
          <w:bCs/>
          <w:kern w:val="0"/>
          <w:sz w:val="28"/>
          <w:szCs w:val="28"/>
          <w:lang w:eastAsia="uk-UA"/>
          <w14:ligatures w14:val="none"/>
        </w:rPr>
        <w:t xml:space="preserve"> модель конфлікту при </w:t>
      </w:r>
      <w:proofErr w:type="spellStart"/>
      <w:r w:rsidRPr="00A95CB2">
        <w:rPr>
          <w:rFonts w:ascii="Arial Nova Light" w:eastAsia="Times New Roman" w:hAnsi="Arial Nova Light" w:cs="Times New Roman"/>
          <w:b/>
          <w:bCs/>
          <w:kern w:val="0"/>
          <w:sz w:val="28"/>
          <w:szCs w:val="28"/>
          <w:lang w:eastAsia="uk-UA"/>
          <w14:ligatures w14:val="none"/>
        </w:rPr>
        <w:t>психотичному</w:t>
      </w:r>
      <w:proofErr w:type="spellEnd"/>
      <w:r w:rsidRPr="00A95CB2">
        <w:rPr>
          <w:rFonts w:ascii="Arial Nova Light" w:eastAsia="Times New Roman" w:hAnsi="Arial Nova Light" w:cs="Times New Roman"/>
          <w:b/>
          <w:bCs/>
          <w:kern w:val="0"/>
          <w:sz w:val="28"/>
          <w:szCs w:val="28"/>
          <w:lang w:eastAsia="uk-UA"/>
          <w14:ligatures w14:val="none"/>
        </w:rPr>
        <w:t xml:space="preserve"> компромісному утворенні</w:t>
      </w:r>
    </w:p>
    <w:p w14:paraId="6984437C"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Базовий конфлікт</w:t>
      </w:r>
    </w:p>
    <w:p w14:paraId="121DED2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Бажання відчувати себе оточеним турботою та довіритися контролю всемогутнього первинного об'єкта вступає в конфлікт із бажанням бути активним творцем власного світу. Основною тривогою є страх бути знищеним цим всемогутнім об'єктом через прагнення до автономії.</w:t>
      </w:r>
    </w:p>
    <w:p w14:paraId="211FA35F"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Подолання конфлікту</w:t>
      </w:r>
    </w:p>
    <w:p w14:paraId="55CB41D0"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Пацієнт часто намагається розв'язати конфлікт за допомогою деструктивних або </w:t>
      </w:r>
      <w:proofErr w:type="spellStart"/>
      <w:r w:rsidRPr="00EF2EC6">
        <w:rPr>
          <w:rFonts w:ascii="Arial Nova Light" w:eastAsia="Times New Roman" w:hAnsi="Arial Nova Light" w:cs="Times New Roman"/>
          <w:kern w:val="0"/>
          <w:lang w:eastAsia="uk-UA"/>
          <w14:ligatures w14:val="none"/>
        </w:rPr>
        <w:t>самодеструктивних</w:t>
      </w:r>
      <w:proofErr w:type="spellEnd"/>
      <w:r w:rsidRPr="00EF2EC6">
        <w:rPr>
          <w:rFonts w:ascii="Arial Nova Light" w:eastAsia="Times New Roman" w:hAnsi="Arial Nova Light" w:cs="Times New Roman"/>
          <w:kern w:val="0"/>
          <w:lang w:eastAsia="uk-UA"/>
          <w14:ligatures w14:val="none"/>
        </w:rPr>
        <w:t xml:space="preserve"> дій, </w:t>
      </w:r>
      <w:proofErr w:type="spellStart"/>
      <w:r w:rsidRPr="00EF2EC6">
        <w:rPr>
          <w:rFonts w:ascii="Arial Nova Light" w:eastAsia="Times New Roman" w:hAnsi="Arial Nova Light" w:cs="Times New Roman"/>
          <w:kern w:val="0"/>
          <w:lang w:eastAsia="uk-UA"/>
          <w14:ligatures w14:val="none"/>
        </w:rPr>
        <w:t>прагнучи</w:t>
      </w:r>
      <w:proofErr w:type="spellEnd"/>
      <w:r w:rsidRPr="00EF2EC6">
        <w:rPr>
          <w:rFonts w:ascii="Arial Nova Light" w:eastAsia="Times New Roman" w:hAnsi="Arial Nova Light" w:cs="Times New Roman"/>
          <w:kern w:val="0"/>
          <w:lang w:eastAsia="uk-UA"/>
          <w14:ligatures w14:val="none"/>
        </w:rPr>
        <w:t xml:space="preserve"> зменшити внутрішній дискомфорт. При цьому він уявляє або галюцинує сценарії за участю об'єктів і подій, які мають важливе значення для розв'язання конфлікту. Невідповідність між фантазією та реальністю нерідко ігнорується задля досягнення бажаного розв'язання конфлікту та задоволення бажань. Як наслідок, пацієнт може переживати інтенсивну тривогу.</w:t>
      </w:r>
    </w:p>
    <w:p w14:paraId="71A89B48"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Захисні механізми</w:t>
      </w:r>
    </w:p>
    <w:p w14:paraId="6C5A0760"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Переважають примітивні захисні механізми:</w:t>
      </w:r>
    </w:p>
    <w:p w14:paraId="54D9CF35" w14:textId="77777777" w:rsidR="00571A7C" w:rsidRPr="00EF2EC6" w:rsidRDefault="00571A7C" w:rsidP="00887756">
      <w:pPr>
        <w:numPr>
          <w:ilvl w:val="0"/>
          <w:numId w:val="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розщеплення;</w:t>
      </w:r>
    </w:p>
    <w:p w14:paraId="42EEFC4B" w14:textId="77777777" w:rsidR="00571A7C" w:rsidRPr="00EF2EC6" w:rsidRDefault="00571A7C" w:rsidP="00887756">
      <w:pPr>
        <w:numPr>
          <w:ilvl w:val="0"/>
          <w:numId w:val="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злиття з ідеалізованими об'єктами;</w:t>
      </w:r>
    </w:p>
    <w:p w14:paraId="6551B37E" w14:textId="77777777" w:rsidR="00571A7C" w:rsidRPr="00EF2EC6" w:rsidRDefault="00571A7C" w:rsidP="00887756">
      <w:pPr>
        <w:numPr>
          <w:ilvl w:val="0"/>
          <w:numId w:val="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знецінення;</w:t>
      </w:r>
    </w:p>
    <w:p w14:paraId="0A5FD858" w14:textId="77777777" w:rsidR="00571A7C" w:rsidRPr="00EF2EC6" w:rsidRDefault="00571A7C" w:rsidP="00887756">
      <w:pPr>
        <w:numPr>
          <w:ilvl w:val="0"/>
          <w:numId w:val="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заперечення;</w:t>
      </w:r>
    </w:p>
    <w:p w14:paraId="19FB6D35" w14:textId="77777777" w:rsidR="00571A7C" w:rsidRPr="00EF2EC6" w:rsidRDefault="00571A7C" w:rsidP="00887756">
      <w:pPr>
        <w:numPr>
          <w:ilvl w:val="0"/>
          <w:numId w:val="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проєктивна ідентифікація;</w:t>
      </w:r>
    </w:p>
    <w:p w14:paraId="5D99376F" w14:textId="77777777" w:rsidR="00571A7C" w:rsidRPr="00EF2EC6" w:rsidRDefault="00571A7C" w:rsidP="00887756">
      <w:pPr>
        <w:numPr>
          <w:ilvl w:val="0"/>
          <w:numId w:val="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проєкція</w:t>
      </w:r>
      <w:proofErr w:type="spellEnd"/>
      <w:r w:rsidRPr="00EF2EC6">
        <w:rPr>
          <w:rFonts w:ascii="Arial Nova Light" w:eastAsia="Times New Roman" w:hAnsi="Arial Nova Light" w:cs="Times New Roman"/>
          <w:kern w:val="0"/>
          <w:lang w:eastAsia="uk-UA"/>
          <w14:ligatures w14:val="none"/>
        </w:rPr>
        <w:t>.</w:t>
      </w:r>
    </w:p>
    <w:p w14:paraId="59F08B78"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Об'єктні стосунки</w:t>
      </w:r>
    </w:p>
    <w:p w14:paraId="7C2354E1"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Переважають примітивні </w:t>
      </w:r>
      <w:proofErr w:type="spellStart"/>
      <w:r w:rsidRPr="00EF2EC6">
        <w:rPr>
          <w:rFonts w:ascii="Arial Nova Light" w:eastAsia="Times New Roman" w:hAnsi="Arial Nova Light" w:cs="Times New Roman"/>
          <w:kern w:val="0"/>
          <w:lang w:eastAsia="uk-UA"/>
          <w14:ligatures w14:val="none"/>
        </w:rPr>
        <w:t>діадні</w:t>
      </w:r>
      <w:proofErr w:type="spellEnd"/>
      <w:r w:rsidRPr="00EF2EC6">
        <w:rPr>
          <w:rFonts w:ascii="Arial Nova Light" w:eastAsia="Times New Roman" w:hAnsi="Arial Nova Light" w:cs="Times New Roman"/>
          <w:kern w:val="0"/>
          <w:lang w:eastAsia="uk-UA"/>
          <w14:ligatures w14:val="none"/>
        </w:rPr>
        <w:t xml:space="preserve"> об'єктні стосунки. Пацієнт проєктує свої уявлення про «добрий» або «поганий» об'єкт на людину, з якою взаємодіє, і будує взаємодію відповідно до цих уявлень, не беручи до уваги реальність.</w:t>
      </w:r>
    </w:p>
    <w:p w14:paraId="727C3738"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Наприклад, пацієнт може відчувати, що терапевт його переслідує, і вступати з ним у боротьбу або, навпаки, ідеалізувати терапевта та сприймати його як істоту вищого порядку. Люди, які не стають фігурами перенесення, не викликають у нього інтересу, а ставлення до них залишається байдужим.</w:t>
      </w:r>
    </w:p>
    <w:p w14:paraId="225F465F"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Під час терапевтичної бесіди пацієнт може повідомляти про вплив, який на нього справляє об'єкт перенесення. У </w:t>
      </w:r>
      <w:proofErr w:type="spellStart"/>
      <w:r w:rsidRPr="00EF2EC6">
        <w:rPr>
          <w:rFonts w:ascii="Arial Nova Light" w:eastAsia="Times New Roman" w:hAnsi="Arial Nova Light" w:cs="Times New Roman"/>
          <w:kern w:val="0"/>
          <w:lang w:eastAsia="uk-UA"/>
          <w14:ligatures w14:val="none"/>
        </w:rPr>
        <w:t>психотичному</w:t>
      </w:r>
      <w:proofErr w:type="spellEnd"/>
      <w:r w:rsidRPr="00EF2EC6">
        <w:rPr>
          <w:rFonts w:ascii="Arial Nova Light" w:eastAsia="Times New Roman" w:hAnsi="Arial Nova Light" w:cs="Times New Roman"/>
          <w:kern w:val="0"/>
          <w:lang w:eastAsia="uk-UA"/>
          <w14:ligatures w14:val="none"/>
        </w:rPr>
        <w:t xml:space="preserve"> стані це може набувати форми маячних переживань.</w:t>
      </w:r>
    </w:p>
    <w:p w14:paraId="3C1B7B0F"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 xml:space="preserve">Пацієнт очікує від об'єкта перенесення спасіння, спокути та сексуального задоволення. Якщо ж об'єкт сприймається як «поганий», він боїться знищення, приниження, кастрації або зміни своєї </w:t>
      </w:r>
      <w:proofErr w:type="spellStart"/>
      <w:r w:rsidRPr="00EF2EC6">
        <w:rPr>
          <w:rFonts w:ascii="Arial Nova Light" w:eastAsia="Times New Roman" w:hAnsi="Arial Nova Light" w:cs="Times New Roman"/>
          <w:kern w:val="0"/>
          <w:lang w:eastAsia="uk-UA"/>
          <w14:ligatures w14:val="none"/>
        </w:rPr>
        <w:t>статеворольової</w:t>
      </w:r>
      <w:proofErr w:type="spellEnd"/>
      <w:r w:rsidRPr="00EF2EC6">
        <w:rPr>
          <w:rFonts w:ascii="Arial Nova Light" w:eastAsia="Times New Roman" w:hAnsi="Arial Nova Light" w:cs="Times New Roman"/>
          <w:kern w:val="0"/>
          <w:lang w:eastAsia="uk-UA"/>
          <w14:ligatures w14:val="none"/>
        </w:rPr>
        <w:t xml:space="preserve"> ідентичності.</w:t>
      </w:r>
    </w:p>
    <w:p w14:paraId="054CD268"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у маячний спосіб ідентифікується з певними особами, вважаючи, що сам є ними. Найчастіше це відомі постаті з історії, культури чи релігії. Без такого ідентифікаційного захоплення він не відчуває власної ідентичності.</w:t>
      </w:r>
    </w:p>
    <w:p w14:paraId="7E0669F3"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Емоції та емоційне вираження</w:t>
      </w:r>
    </w:p>
    <w:p w14:paraId="571B87FC"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Пацієнт перебуває під неконтрольованим впливом внутрішнього напруження й афективного збудження, які йому важко розпізнати, впорядкувати та регулювати. Зазвичай спостерігається виражене тілесне напруження, за винятком випадків, коли клінічна картина має апатичний або </w:t>
      </w:r>
      <w:proofErr w:type="spellStart"/>
      <w:r w:rsidRPr="00EF2EC6">
        <w:rPr>
          <w:rFonts w:ascii="Arial Nova Light" w:eastAsia="Times New Roman" w:hAnsi="Arial Nova Light" w:cs="Times New Roman"/>
          <w:kern w:val="0"/>
          <w:lang w:eastAsia="uk-UA"/>
          <w14:ligatures w14:val="none"/>
        </w:rPr>
        <w:t>ступорозний</w:t>
      </w:r>
      <w:proofErr w:type="spellEnd"/>
      <w:r w:rsidRPr="00EF2EC6">
        <w:rPr>
          <w:rFonts w:ascii="Arial Nova Light" w:eastAsia="Times New Roman" w:hAnsi="Arial Nova Light" w:cs="Times New Roman"/>
          <w:kern w:val="0"/>
          <w:lang w:eastAsia="uk-UA"/>
          <w14:ligatures w14:val="none"/>
        </w:rPr>
        <w:t xml:space="preserve"> характер.</w:t>
      </w:r>
    </w:p>
    <w:p w14:paraId="563CC05D"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може переживати ейфорійні стани, інтенсивний страх або глибоке самозасудження. Його емоційне вираження під час бесіди часто є різноманітним, але водночас несистемним, невідповідним ситуації чи штучним; в інших випадках — обмеженим і збідненим.</w:t>
      </w:r>
    </w:p>
    <w:p w14:paraId="73AC8640"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Іноді пацієнт говорить про власні емоційні імпульси, однак робить це зі схильністю до своєрідної інтелектуалізації.</w:t>
      </w:r>
    </w:p>
    <w:p w14:paraId="3CA7369E"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Терапевт нерідко переживає розгубленість у взаємодії з пацієнтом і не знаходить доступу до його внутрішнього психічного світу. Існує ризик зайняти позицію стороннього експерта-спостерігача та перебрати на себе батьківську функцію захисту й заспокоєння пацієнта.</w:t>
      </w:r>
    </w:p>
    <w:p w14:paraId="75E71E7E" w14:textId="77777777" w:rsidR="00571A7C" w:rsidRPr="00EF2EC6" w:rsidRDefault="00571A7C"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 xml:space="preserve">II. </w:t>
      </w:r>
      <w:proofErr w:type="spellStart"/>
      <w:r w:rsidRPr="00EF2EC6">
        <w:rPr>
          <w:rFonts w:ascii="Arial Nova Light" w:eastAsia="Times New Roman" w:hAnsi="Arial Nova Light" w:cs="Times New Roman"/>
          <w:b/>
          <w:bCs/>
          <w:kern w:val="0"/>
          <w:sz w:val="28"/>
          <w:szCs w:val="28"/>
          <w:lang w:eastAsia="uk-UA"/>
          <w14:ligatures w14:val="none"/>
        </w:rPr>
        <w:t>Психодинамічна</w:t>
      </w:r>
      <w:proofErr w:type="spellEnd"/>
      <w:r w:rsidRPr="00EF2EC6">
        <w:rPr>
          <w:rFonts w:ascii="Arial Nova Light" w:eastAsia="Times New Roman" w:hAnsi="Arial Nova Light" w:cs="Times New Roman"/>
          <w:b/>
          <w:bCs/>
          <w:kern w:val="0"/>
          <w:sz w:val="28"/>
          <w:szCs w:val="28"/>
          <w:lang w:eastAsia="uk-UA"/>
          <w14:ligatures w14:val="none"/>
        </w:rPr>
        <w:t xml:space="preserve"> модель конфлікту при </w:t>
      </w:r>
      <w:proofErr w:type="spellStart"/>
      <w:r w:rsidRPr="00EF2EC6">
        <w:rPr>
          <w:rFonts w:ascii="Arial Nova Light" w:eastAsia="Times New Roman" w:hAnsi="Arial Nova Light" w:cs="Times New Roman"/>
          <w:b/>
          <w:bCs/>
          <w:kern w:val="0"/>
          <w:sz w:val="28"/>
          <w:szCs w:val="28"/>
          <w:lang w:eastAsia="uk-UA"/>
          <w14:ligatures w14:val="none"/>
        </w:rPr>
        <w:t>передпсихотичному</w:t>
      </w:r>
      <w:proofErr w:type="spellEnd"/>
      <w:r w:rsidRPr="00EF2EC6">
        <w:rPr>
          <w:rFonts w:ascii="Arial Nova Light" w:eastAsia="Times New Roman" w:hAnsi="Arial Nova Light" w:cs="Times New Roman"/>
          <w:b/>
          <w:bCs/>
          <w:kern w:val="0"/>
          <w:sz w:val="28"/>
          <w:szCs w:val="28"/>
          <w:lang w:eastAsia="uk-UA"/>
          <w14:ligatures w14:val="none"/>
        </w:rPr>
        <w:t xml:space="preserve"> компромісному утворенні</w:t>
      </w:r>
    </w:p>
    <w:p w14:paraId="3E89B279"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Базовий конфлікт</w:t>
      </w:r>
    </w:p>
    <w:p w14:paraId="4390989C"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прагне самостійно розпоряджатися власним тілом і психічним життям, бути автономним, розділити владу із всемогутнім захоплюючим об'єктом або тримати його під власним контролем. Водночас він боїться бути знищеним цим всемогутнім захоплюючим об'єктом.</w:t>
      </w:r>
    </w:p>
    <w:p w14:paraId="1D3B6B8C"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Подолання конфлікту</w:t>
      </w:r>
    </w:p>
    <w:p w14:paraId="0B99894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Зменшення тривоги та внутрішнього дискомфорту досягається переважно за допомогою зовнішніх засобів. У розв'язанні конфлікту домінує міжособистісна взаємодія.</w:t>
      </w:r>
    </w:p>
    <w:p w14:paraId="1C34B4E6"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Захисні механізми</w:t>
      </w:r>
    </w:p>
    <w:p w14:paraId="2D0CAD4E"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Переважають примітивні захисні механізми:</w:t>
      </w:r>
    </w:p>
    <w:p w14:paraId="5A614354" w14:textId="77777777" w:rsidR="00571A7C" w:rsidRPr="00EF2EC6" w:rsidRDefault="00571A7C" w:rsidP="00887756">
      <w:pPr>
        <w:numPr>
          <w:ilvl w:val="0"/>
          <w:numId w:val="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розщеплення;</w:t>
      </w:r>
    </w:p>
    <w:p w14:paraId="6060DDFB" w14:textId="77777777" w:rsidR="00571A7C" w:rsidRPr="00EF2EC6" w:rsidRDefault="00571A7C" w:rsidP="00887756">
      <w:pPr>
        <w:numPr>
          <w:ilvl w:val="0"/>
          <w:numId w:val="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заперечення;</w:t>
      </w:r>
    </w:p>
    <w:p w14:paraId="7F30D8AC" w14:textId="77777777" w:rsidR="00571A7C" w:rsidRPr="00EF2EC6" w:rsidRDefault="00571A7C" w:rsidP="00887756">
      <w:pPr>
        <w:numPr>
          <w:ilvl w:val="0"/>
          <w:numId w:val="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ідеалізація;</w:t>
      </w:r>
    </w:p>
    <w:p w14:paraId="0FF52D4E" w14:textId="77777777" w:rsidR="00571A7C" w:rsidRPr="00EF2EC6" w:rsidRDefault="00571A7C" w:rsidP="00887756">
      <w:pPr>
        <w:numPr>
          <w:ilvl w:val="0"/>
          <w:numId w:val="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знецінення;</w:t>
      </w:r>
    </w:p>
    <w:p w14:paraId="4BD7D5B0" w14:textId="77777777" w:rsidR="00571A7C" w:rsidRPr="00EF2EC6" w:rsidRDefault="00571A7C" w:rsidP="00887756">
      <w:pPr>
        <w:numPr>
          <w:ilvl w:val="0"/>
          <w:numId w:val="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проєктивна ідентифікація;</w:t>
      </w:r>
    </w:p>
    <w:p w14:paraId="322D9E4D" w14:textId="77777777" w:rsidR="00571A7C" w:rsidRPr="00EF2EC6" w:rsidRDefault="00571A7C" w:rsidP="00887756">
      <w:pPr>
        <w:numPr>
          <w:ilvl w:val="0"/>
          <w:numId w:val="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проєкція</w:t>
      </w:r>
      <w:proofErr w:type="spellEnd"/>
      <w:r w:rsidRPr="00EF2EC6">
        <w:rPr>
          <w:rFonts w:ascii="Arial Nova Light" w:eastAsia="Times New Roman" w:hAnsi="Arial Nova Light" w:cs="Times New Roman"/>
          <w:kern w:val="0"/>
          <w:lang w:eastAsia="uk-UA"/>
          <w14:ligatures w14:val="none"/>
        </w:rPr>
        <w:t>.</w:t>
      </w:r>
    </w:p>
    <w:p w14:paraId="1B1EAFE4"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Об'єктні стосунки</w:t>
      </w:r>
    </w:p>
    <w:p w14:paraId="034E6EFC"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Переважають примітивні </w:t>
      </w:r>
      <w:proofErr w:type="spellStart"/>
      <w:r w:rsidRPr="00EF2EC6">
        <w:rPr>
          <w:rFonts w:ascii="Arial Nova Light" w:eastAsia="Times New Roman" w:hAnsi="Arial Nova Light" w:cs="Times New Roman"/>
          <w:kern w:val="0"/>
          <w:lang w:eastAsia="uk-UA"/>
          <w14:ligatures w14:val="none"/>
        </w:rPr>
        <w:t>діадні</w:t>
      </w:r>
      <w:proofErr w:type="spellEnd"/>
      <w:r w:rsidRPr="00EF2EC6">
        <w:rPr>
          <w:rFonts w:ascii="Arial Nova Light" w:eastAsia="Times New Roman" w:hAnsi="Arial Nova Light" w:cs="Times New Roman"/>
          <w:kern w:val="0"/>
          <w:lang w:eastAsia="uk-UA"/>
          <w14:ligatures w14:val="none"/>
        </w:rPr>
        <w:t xml:space="preserve"> об'єктні стосунки.</w:t>
      </w:r>
    </w:p>
    <w:p w14:paraId="73047304"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Пацієнт проєктує свої уявлення про «добрий» або «поганий» об'єкт на людину, з якою взаємодіє. Дистанціюючись, об'єктивуючи об'єкт і уникаючи контакту, він намагається утримувати ці </w:t>
      </w:r>
      <w:proofErr w:type="spellStart"/>
      <w:r w:rsidRPr="00EF2EC6">
        <w:rPr>
          <w:rFonts w:ascii="Arial Nova Light" w:eastAsia="Times New Roman" w:hAnsi="Arial Nova Light" w:cs="Times New Roman"/>
          <w:kern w:val="0"/>
          <w:lang w:eastAsia="uk-UA"/>
          <w14:ligatures w14:val="none"/>
        </w:rPr>
        <w:t>проєкції</w:t>
      </w:r>
      <w:proofErr w:type="spellEnd"/>
      <w:r w:rsidRPr="00EF2EC6">
        <w:rPr>
          <w:rFonts w:ascii="Arial Nova Light" w:eastAsia="Times New Roman" w:hAnsi="Arial Nova Light" w:cs="Times New Roman"/>
          <w:kern w:val="0"/>
          <w:lang w:eastAsia="uk-UA"/>
          <w14:ligatures w14:val="none"/>
        </w:rPr>
        <w:t xml:space="preserve"> під контролем.</w:t>
      </w:r>
    </w:p>
    <w:p w14:paraId="0CBD4683"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Розвивається інтенсивна взаємодія зі знеособленими та неживими предметами. До людей, які не стають фігурами перенесення, пацієнт ставиться байдуже та зберігає щодо них дистанцію. Під час бесіди він залишається радше психічно недоступним.</w:t>
      </w:r>
    </w:p>
    <w:p w14:paraId="5446C2EA"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Емоції та емоційне вираження</w:t>
      </w:r>
    </w:p>
    <w:p w14:paraId="39B0751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перебуває під неконтрольованим впливом внутрішнього напруження та афективного збудження, які йому важко розпізнати, упорядкувати й регулювати.</w:t>
      </w:r>
    </w:p>
    <w:p w14:paraId="41896E71"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Тілесне напруження виникає тоді, коли пацієнт сприймає об'єкт як небезпечно наближений.</w:t>
      </w:r>
    </w:p>
    <w:p w14:paraId="505EB28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Емоційне дистанціювання використовується як спосіб регуляції афектів і потягів, а також деструктивних та агресивних імпульсів. Із цією самою метою може використовуватися і підвищена моторна активність.</w:t>
      </w:r>
    </w:p>
    <w:p w14:paraId="5BF3B7D6"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У бесіді емоційність проявляється </w:t>
      </w:r>
      <w:proofErr w:type="spellStart"/>
      <w:r w:rsidRPr="00EF2EC6">
        <w:rPr>
          <w:rFonts w:ascii="Arial Nova Light" w:eastAsia="Times New Roman" w:hAnsi="Arial Nova Light" w:cs="Times New Roman"/>
          <w:kern w:val="0"/>
          <w:lang w:eastAsia="uk-UA"/>
          <w14:ligatures w14:val="none"/>
        </w:rPr>
        <w:t>рідко</w:t>
      </w:r>
      <w:proofErr w:type="spellEnd"/>
      <w:r w:rsidRPr="00EF2EC6">
        <w:rPr>
          <w:rFonts w:ascii="Arial Nova Light" w:eastAsia="Times New Roman" w:hAnsi="Arial Nova Light" w:cs="Times New Roman"/>
          <w:kern w:val="0"/>
          <w:lang w:eastAsia="uk-UA"/>
          <w14:ligatures w14:val="none"/>
        </w:rPr>
        <w:t>, є стриманою та скупою.</w:t>
      </w:r>
    </w:p>
    <w:p w14:paraId="5DA938E2" w14:textId="65CE55E7" w:rsidR="00C560AB"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Терапевт у взаємодії з пацієнтом часто не знаходить доступу до його внутрішнього психічного світу. Нерідко виникає відчуття відсутності взаєморозуміння, контакту, емоційного зв'язку чи навіть спільних тем для розмови. За таких умов терапевтові легко опинитися в ролі стороннього спостерігача.</w:t>
      </w:r>
    </w:p>
    <w:p w14:paraId="55B78670" w14:textId="4CA3C1B6" w:rsidR="00571A7C" w:rsidRPr="00EF2EC6" w:rsidRDefault="00571A7C"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 xml:space="preserve">III. </w:t>
      </w:r>
      <w:proofErr w:type="spellStart"/>
      <w:r w:rsidRPr="00EF2EC6">
        <w:rPr>
          <w:rFonts w:ascii="Arial Nova Light" w:eastAsia="Times New Roman" w:hAnsi="Arial Nova Light" w:cs="Times New Roman"/>
          <w:b/>
          <w:bCs/>
          <w:kern w:val="0"/>
          <w:sz w:val="28"/>
          <w:szCs w:val="28"/>
          <w:lang w:eastAsia="uk-UA"/>
          <w14:ligatures w14:val="none"/>
        </w:rPr>
        <w:t>Психодинамічна</w:t>
      </w:r>
      <w:proofErr w:type="spellEnd"/>
      <w:r w:rsidRPr="00EF2EC6">
        <w:rPr>
          <w:rFonts w:ascii="Arial Nova Light" w:eastAsia="Times New Roman" w:hAnsi="Arial Nova Light" w:cs="Times New Roman"/>
          <w:b/>
          <w:bCs/>
          <w:kern w:val="0"/>
          <w:sz w:val="28"/>
          <w:szCs w:val="28"/>
          <w:lang w:eastAsia="uk-UA"/>
          <w14:ligatures w14:val="none"/>
        </w:rPr>
        <w:t xml:space="preserve"> модель конфлікту при компромісному утворенні на </w:t>
      </w:r>
      <w:r w:rsidR="00C560AB" w:rsidRPr="00EF2EC6">
        <w:rPr>
          <w:rFonts w:ascii="Arial Nova Light" w:eastAsia="Times New Roman" w:hAnsi="Arial Nova Light" w:cs="Times New Roman"/>
          <w:b/>
          <w:bCs/>
          <w:kern w:val="0"/>
          <w:sz w:val="28"/>
          <w:szCs w:val="28"/>
          <w:lang w:eastAsia="uk-UA"/>
          <w14:ligatures w14:val="none"/>
        </w:rPr>
        <w:t>межов</w:t>
      </w:r>
      <w:r w:rsidRPr="00EF2EC6">
        <w:rPr>
          <w:rFonts w:ascii="Arial Nova Light" w:eastAsia="Times New Roman" w:hAnsi="Arial Nova Light" w:cs="Times New Roman"/>
          <w:b/>
          <w:bCs/>
          <w:kern w:val="0"/>
          <w:sz w:val="28"/>
          <w:szCs w:val="28"/>
          <w:lang w:eastAsia="uk-UA"/>
          <w14:ligatures w14:val="none"/>
        </w:rPr>
        <w:t>ому рівні</w:t>
      </w:r>
    </w:p>
    <w:p w14:paraId="7CAD6940"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Базовий конфлікт</w:t>
      </w:r>
    </w:p>
    <w:p w14:paraId="23ABB20A"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Спираючись на первинні стосунки, які нерідко супроводжувалися </w:t>
      </w:r>
      <w:proofErr w:type="spellStart"/>
      <w:r w:rsidRPr="00EF2EC6">
        <w:rPr>
          <w:rFonts w:ascii="Arial Nova Light" w:eastAsia="Times New Roman" w:hAnsi="Arial Nova Light" w:cs="Times New Roman"/>
          <w:kern w:val="0"/>
          <w:lang w:eastAsia="uk-UA"/>
          <w14:ligatures w14:val="none"/>
        </w:rPr>
        <w:t>деструктивністю</w:t>
      </w:r>
      <w:proofErr w:type="spellEnd"/>
      <w:r w:rsidRPr="00EF2EC6">
        <w:rPr>
          <w:rFonts w:ascii="Arial Nova Light" w:eastAsia="Times New Roman" w:hAnsi="Arial Nova Light" w:cs="Times New Roman"/>
          <w:kern w:val="0"/>
          <w:lang w:eastAsia="uk-UA"/>
          <w14:ligatures w14:val="none"/>
        </w:rPr>
        <w:t xml:space="preserve"> та </w:t>
      </w:r>
      <w:proofErr w:type="spellStart"/>
      <w:r w:rsidRPr="00EF2EC6">
        <w:rPr>
          <w:rFonts w:ascii="Arial Nova Light" w:eastAsia="Times New Roman" w:hAnsi="Arial Nova Light" w:cs="Times New Roman"/>
          <w:kern w:val="0"/>
          <w:lang w:eastAsia="uk-UA"/>
          <w14:ligatures w14:val="none"/>
        </w:rPr>
        <w:t>сексуалізацією</w:t>
      </w:r>
      <w:proofErr w:type="spellEnd"/>
      <w:r w:rsidRPr="00EF2EC6">
        <w:rPr>
          <w:rFonts w:ascii="Arial Nova Light" w:eastAsia="Times New Roman" w:hAnsi="Arial Nova Light" w:cs="Times New Roman"/>
          <w:kern w:val="0"/>
          <w:lang w:eastAsia="uk-UA"/>
          <w14:ligatures w14:val="none"/>
        </w:rPr>
        <w:t xml:space="preserve">, пацієнти у своєму сприйнятті об'єктів і взаємин з ними відтворюють ідеалізовані батьківські фігури та об'єкти прив'язаності, </w:t>
      </w:r>
      <w:proofErr w:type="spellStart"/>
      <w:r w:rsidRPr="00EF2EC6">
        <w:rPr>
          <w:rFonts w:ascii="Arial Nova Light" w:eastAsia="Times New Roman" w:hAnsi="Arial Nova Light" w:cs="Times New Roman"/>
          <w:kern w:val="0"/>
          <w:lang w:eastAsia="uk-UA"/>
          <w14:ligatures w14:val="none"/>
        </w:rPr>
        <w:t>прагнучи</w:t>
      </w:r>
      <w:proofErr w:type="spellEnd"/>
      <w:r w:rsidRPr="00EF2EC6">
        <w:rPr>
          <w:rFonts w:ascii="Arial Nova Light" w:eastAsia="Times New Roman" w:hAnsi="Arial Nova Light" w:cs="Times New Roman"/>
          <w:kern w:val="0"/>
          <w:lang w:eastAsia="uk-UA"/>
          <w14:ligatures w14:val="none"/>
        </w:rPr>
        <w:t xml:space="preserve"> встановити ніжний, </w:t>
      </w:r>
      <w:proofErr w:type="spellStart"/>
      <w:r w:rsidRPr="00EF2EC6">
        <w:rPr>
          <w:rFonts w:ascii="Arial Nova Light" w:eastAsia="Times New Roman" w:hAnsi="Arial Nova Light" w:cs="Times New Roman"/>
          <w:kern w:val="0"/>
          <w:lang w:eastAsia="uk-UA"/>
          <w14:ligatures w14:val="none"/>
        </w:rPr>
        <w:t>лібідозний</w:t>
      </w:r>
      <w:proofErr w:type="spellEnd"/>
      <w:r w:rsidRPr="00EF2EC6">
        <w:rPr>
          <w:rFonts w:ascii="Arial Nova Light" w:eastAsia="Times New Roman" w:hAnsi="Arial Nova Light" w:cs="Times New Roman"/>
          <w:kern w:val="0"/>
          <w:lang w:eastAsia="uk-UA"/>
          <w14:ligatures w14:val="none"/>
        </w:rPr>
        <w:t xml:space="preserve"> зв'язок.</w:t>
      </w:r>
    </w:p>
    <w:p w14:paraId="0CD9F1C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Це бажання часто вступає в конфлікт з активно-деструктивним прагненням бути могутнім, контролюючим об'єктом, який здатний довільно оволодівати іншими людьми та маніпулювати ними.</w:t>
      </w:r>
    </w:p>
    <w:p w14:paraId="201DA92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Унаслідок цього виникає порушення регуляції деструктивних імпульсів, а також порушується здатність інтегрувати позитивні й негативні аспекти об'єктів і власного Я в цілісне уявлення.</w:t>
      </w:r>
    </w:p>
    <w:p w14:paraId="2CEEFDAF"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Подолання конфлікту</w:t>
      </w:r>
    </w:p>
    <w:p w14:paraId="6786E51C"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Функція розщеплення — ригідного й негнучкого розділення </w:t>
      </w:r>
      <w:proofErr w:type="spellStart"/>
      <w:r w:rsidRPr="00EF2EC6">
        <w:rPr>
          <w:rFonts w:ascii="Arial Nova Light" w:eastAsia="Times New Roman" w:hAnsi="Arial Nova Light" w:cs="Times New Roman"/>
          <w:kern w:val="0"/>
          <w:lang w:eastAsia="uk-UA"/>
          <w14:ligatures w14:val="none"/>
        </w:rPr>
        <w:t>лібідозних</w:t>
      </w:r>
      <w:proofErr w:type="spellEnd"/>
      <w:r w:rsidRPr="00EF2EC6">
        <w:rPr>
          <w:rFonts w:ascii="Arial Nova Light" w:eastAsia="Times New Roman" w:hAnsi="Arial Nova Light" w:cs="Times New Roman"/>
          <w:kern w:val="0"/>
          <w:lang w:eastAsia="uk-UA"/>
          <w14:ligatures w14:val="none"/>
        </w:rPr>
        <w:t xml:space="preserve"> та агресивних імпульсів на «добрі» й «погані» об'єкти — полягає в захисті ідеалізованих частин внутрішнього світу від агресивних аспектів. Водночас розщеплення перешкоджає інтеграції цих образів.</w:t>
      </w:r>
    </w:p>
    <w:p w14:paraId="3D10486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Для таких пацієнтів характерне мислення за принципом «чорно-білого» або «все або нічого».</w:t>
      </w:r>
    </w:p>
    <w:p w14:paraId="34B65A1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Міжособистісні взаємини мають для пацієнта надзвичайно важливе значення: інші люди необхідні для підтримання стабільності його психічної структури. Водночас така залежність від інших підвищує його вразливість, унаслідок чого виникає потреба атакувати або навіть знищувати тих, від кого він залежить.</w:t>
      </w:r>
    </w:p>
    <w:p w14:paraId="52AB8A9C"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Захисні механізми</w:t>
      </w:r>
    </w:p>
    <w:p w14:paraId="19F1637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Переважають примітивні захисні механізми, організовані навколо розщеплення:</w:t>
      </w:r>
    </w:p>
    <w:p w14:paraId="5C82333C" w14:textId="77777777" w:rsidR="00571A7C" w:rsidRPr="00EF2EC6" w:rsidRDefault="00571A7C" w:rsidP="00887756">
      <w:pPr>
        <w:numPr>
          <w:ilvl w:val="0"/>
          <w:numId w:val="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відреагування</w:t>
      </w:r>
      <w:proofErr w:type="spellEnd"/>
      <w:r w:rsidRPr="00EF2EC6">
        <w:rPr>
          <w:rFonts w:ascii="Arial Nova Light" w:eastAsia="Times New Roman" w:hAnsi="Arial Nova Light" w:cs="Times New Roman"/>
          <w:kern w:val="0"/>
          <w:lang w:eastAsia="uk-UA"/>
          <w14:ligatures w14:val="none"/>
        </w:rPr>
        <w:t>;</w:t>
      </w:r>
    </w:p>
    <w:p w14:paraId="09F45E91" w14:textId="77777777" w:rsidR="00571A7C" w:rsidRPr="00EF2EC6" w:rsidRDefault="00571A7C" w:rsidP="00887756">
      <w:pPr>
        <w:numPr>
          <w:ilvl w:val="0"/>
          <w:numId w:val="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проєкція</w:t>
      </w:r>
      <w:proofErr w:type="spellEnd"/>
      <w:r w:rsidRPr="00EF2EC6">
        <w:rPr>
          <w:rFonts w:ascii="Arial Nova Light" w:eastAsia="Times New Roman" w:hAnsi="Arial Nova Light" w:cs="Times New Roman"/>
          <w:kern w:val="0"/>
          <w:lang w:eastAsia="uk-UA"/>
          <w14:ligatures w14:val="none"/>
        </w:rPr>
        <w:t>;</w:t>
      </w:r>
    </w:p>
    <w:p w14:paraId="7EDC8503" w14:textId="77777777" w:rsidR="00571A7C" w:rsidRPr="00EF2EC6" w:rsidRDefault="00571A7C" w:rsidP="00887756">
      <w:pPr>
        <w:numPr>
          <w:ilvl w:val="0"/>
          <w:numId w:val="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проєктивна ідентифікація;</w:t>
      </w:r>
    </w:p>
    <w:p w14:paraId="6CE7C7F6" w14:textId="77777777" w:rsidR="00571A7C" w:rsidRPr="00EF2EC6" w:rsidRDefault="00571A7C" w:rsidP="00887756">
      <w:pPr>
        <w:numPr>
          <w:ilvl w:val="0"/>
          <w:numId w:val="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примітивна ідеалізація;</w:t>
      </w:r>
    </w:p>
    <w:p w14:paraId="12EF1C96" w14:textId="77777777" w:rsidR="00571A7C" w:rsidRPr="00EF2EC6" w:rsidRDefault="00571A7C" w:rsidP="00887756">
      <w:pPr>
        <w:numPr>
          <w:ilvl w:val="0"/>
          <w:numId w:val="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знецінення;</w:t>
      </w:r>
    </w:p>
    <w:p w14:paraId="7A284F7A" w14:textId="77777777" w:rsidR="00571A7C" w:rsidRPr="00EF2EC6" w:rsidRDefault="00571A7C" w:rsidP="00887756">
      <w:pPr>
        <w:numPr>
          <w:ilvl w:val="0"/>
          <w:numId w:val="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анулювання;</w:t>
      </w:r>
    </w:p>
    <w:p w14:paraId="777DE2DE" w14:textId="77777777" w:rsidR="00571A7C" w:rsidRPr="00EF2EC6" w:rsidRDefault="00571A7C" w:rsidP="00887756">
      <w:pPr>
        <w:numPr>
          <w:ilvl w:val="0"/>
          <w:numId w:val="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заперечення.</w:t>
      </w:r>
    </w:p>
    <w:p w14:paraId="3375600D"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Використання цих захистів не розв'язує </w:t>
      </w:r>
      <w:proofErr w:type="spellStart"/>
      <w:r w:rsidRPr="00EF2EC6">
        <w:rPr>
          <w:rFonts w:ascii="Arial Nova Light" w:eastAsia="Times New Roman" w:hAnsi="Arial Nova Light" w:cs="Times New Roman"/>
          <w:kern w:val="0"/>
          <w:lang w:eastAsia="uk-UA"/>
          <w14:ligatures w14:val="none"/>
        </w:rPr>
        <w:t>внутрішньопсихічний</w:t>
      </w:r>
      <w:proofErr w:type="spellEnd"/>
      <w:r w:rsidRPr="00EF2EC6">
        <w:rPr>
          <w:rFonts w:ascii="Arial Nova Light" w:eastAsia="Times New Roman" w:hAnsi="Arial Nova Light" w:cs="Times New Roman"/>
          <w:kern w:val="0"/>
          <w:lang w:eastAsia="uk-UA"/>
          <w14:ligatures w14:val="none"/>
        </w:rPr>
        <w:t xml:space="preserve"> конфлікт, а, навпаки, поглиблює його, змушуючи пацієнта вирішувати складні питання взаємодії лише в категоріях «добре» або «погано», що перешкоджає адаптивній переробці потягів.</w:t>
      </w:r>
    </w:p>
    <w:p w14:paraId="38F2A0E0"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Нерідко це призводить до формування </w:t>
      </w:r>
      <w:proofErr w:type="spellStart"/>
      <w:r w:rsidRPr="00EF2EC6">
        <w:rPr>
          <w:rFonts w:ascii="Arial Nova Light" w:eastAsia="Times New Roman" w:hAnsi="Arial Nova Light" w:cs="Times New Roman"/>
          <w:kern w:val="0"/>
          <w:lang w:eastAsia="uk-UA"/>
          <w14:ligatures w14:val="none"/>
        </w:rPr>
        <w:t>параноїдного</w:t>
      </w:r>
      <w:proofErr w:type="spellEnd"/>
      <w:r w:rsidRPr="00EF2EC6">
        <w:rPr>
          <w:rFonts w:ascii="Arial Nova Light" w:eastAsia="Times New Roman" w:hAnsi="Arial Nova Light" w:cs="Times New Roman"/>
          <w:kern w:val="0"/>
          <w:lang w:eastAsia="uk-UA"/>
          <w14:ligatures w14:val="none"/>
        </w:rPr>
        <w:t xml:space="preserve"> та магічного способу мислення.</w:t>
      </w:r>
    </w:p>
    <w:p w14:paraId="4F127629"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Об'єктні стосунки</w:t>
      </w:r>
    </w:p>
    <w:p w14:paraId="124BD2FF"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У міжособистісній взаємодії дифузна й </w:t>
      </w:r>
      <w:proofErr w:type="spellStart"/>
      <w:r w:rsidRPr="00EF2EC6">
        <w:rPr>
          <w:rFonts w:ascii="Arial Nova Light" w:eastAsia="Times New Roman" w:hAnsi="Arial Nova Light" w:cs="Times New Roman"/>
          <w:kern w:val="0"/>
          <w:lang w:eastAsia="uk-UA"/>
          <w14:ligatures w14:val="none"/>
        </w:rPr>
        <w:t>фрагментована</w:t>
      </w:r>
      <w:proofErr w:type="spellEnd"/>
      <w:r w:rsidRPr="00EF2EC6">
        <w:rPr>
          <w:rFonts w:ascii="Arial Nova Light" w:eastAsia="Times New Roman" w:hAnsi="Arial Nova Light" w:cs="Times New Roman"/>
          <w:kern w:val="0"/>
          <w:lang w:eastAsia="uk-UA"/>
          <w14:ligatures w14:val="none"/>
        </w:rPr>
        <w:t xml:space="preserve"> ідентичність пацієнта проявляється у постійних коливаннях між двома крайнощами:</w:t>
      </w:r>
    </w:p>
    <w:p w14:paraId="01EA3AC9" w14:textId="77777777" w:rsidR="00571A7C" w:rsidRPr="00EF2EC6" w:rsidRDefault="00571A7C" w:rsidP="00887756">
      <w:pPr>
        <w:numPr>
          <w:ilvl w:val="0"/>
          <w:numId w:val="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безпорадністю та агресивною владністю щодо інших і самого себе;</w:t>
      </w:r>
    </w:p>
    <w:p w14:paraId="11DDE2B3" w14:textId="77777777" w:rsidR="00571A7C" w:rsidRPr="00EF2EC6" w:rsidRDefault="00571A7C" w:rsidP="00887756">
      <w:pPr>
        <w:numPr>
          <w:ilvl w:val="0"/>
          <w:numId w:val="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надмірною потребою в іншому та страхом близькості.</w:t>
      </w:r>
    </w:p>
    <w:p w14:paraId="084EB0E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Такі швидкі переходи істотно ускладнюють формування стабільних міжособистісних стосунків.</w:t>
      </w:r>
    </w:p>
    <w:p w14:paraId="4DE5E13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Пацієнти з пограничною організацією особистості прагнуть близьких взаємин, але водночас не витримують переживання відкидання, що часто викликає гнівні й агресивні реакції щодо інших людей.</w:t>
      </w:r>
    </w:p>
    <w:p w14:paraId="06FDDD84"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Актуальні стосунки пацієнта, так само як і його взаємини з терапевтом, перебувають під впливом ранніх моделей взаємин, сформованих у дитинстві: сувора мати — примхлива дитина; терплячий батько — непередбачувана дитина; кривдник — жертва тощо.</w:t>
      </w:r>
    </w:p>
    <w:p w14:paraId="5427BEF5"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Для цих пацієнтів характерні коливання між образом безпорадного та всемогутнього Я, виражена схильність до ідеалізації та знецінення, а також тенденція сприймати інших (зокрема терапевта) як переслідувачів.</w:t>
      </w:r>
    </w:p>
    <w:p w14:paraId="13D5AB14"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Здатність до </w:t>
      </w:r>
      <w:proofErr w:type="spellStart"/>
      <w:r w:rsidRPr="00EF2EC6">
        <w:rPr>
          <w:rFonts w:ascii="Arial Nova Light" w:eastAsia="Times New Roman" w:hAnsi="Arial Nova Light" w:cs="Times New Roman"/>
          <w:kern w:val="0"/>
          <w:lang w:eastAsia="uk-UA"/>
          <w14:ligatures w14:val="none"/>
        </w:rPr>
        <w:t>емпатійного</w:t>
      </w:r>
      <w:proofErr w:type="spellEnd"/>
      <w:r w:rsidRPr="00EF2EC6">
        <w:rPr>
          <w:rFonts w:ascii="Arial Nova Light" w:eastAsia="Times New Roman" w:hAnsi="Arial Nova Light" w:cs="Times New Roman"/>
          <w:kern w:val="0"/>
          <w:lang w:eastAsia="uk-UA"/>
          <w14:ligatures w14:val="none"/>
        </w:rPr>
        <w:t xml:space="preserve"> розуміння іншої людини та її зрілого сприйняття обмежена через схильність до дихотомічного мислення й недостатній рівень </w:t>
      </w:r>
      <w:proofErr w:type="spellStart"/>
      <w:r w:rsidRPr="00EF2EC6">
        <w:rPr>
          <w:rFonts w:ascii="Arial Nova Light" w:eastAsia="Times New Roman" w:hAnsi="Arial Nova Light" w:cs="Times New Roman"/>
          <w:kern w:val="0"/>
          <w:lang w:eastAsia="uk-UA"/>
          <w14:ligatures w14:val="none"/>
        </w:rPr>
        <w:t>менталізації</w:t>
      </w:r>
      <w:proofErr w:type="spellEnd"/>
      <w:r w:rsidRPr="00EF2EC6">
        <w:rPr>
          <w:rFonts w:ascii="Arial Nova Light" w:eastAsia="Times New Roman" w:hAnsi="Arial Nova Light" w:cs="Times New Roman"/>
          <w:kern w:val="0"/>
          <w:lang w:eastAsia="uk-UA"/>
          <w14:ligatures w14:val="none"/>
        </w:rPr>
        <w:t>.</w:t>
      </w:r>
    </w:p>
    <w:p w14:paraId="0710CB3A"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 сфері сексуальності можуть спостерігатися або виражена загальмованість, або хаотичність сексуальної поведінки (проміскуїтет).</w:t>
      </w:r>
    </w:p>
    <w:p w14:paraId="0E0A138D"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Емоції та емоційне вираження</w:t>
      </w:r>
    </w:p>
    <w:p w14:paraId="339CB541"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Через недостатню здатність до диференціації та регуляції афектів пацієнт опиняється під владою неінтегрованих, примітивних і надзвичайно інтенсивних емоцій, які проявляються в імпульсивній і деструктивній поведінці, емоційній лабільності та спалахах гніву.</w:t>
      </w:r>
    </w:p>
    <w:p w14:paraId="1DE25ED3"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У терапевтичному процесі можуть виникати два типи </w:t>
      </w:r>
      <w:r w:rsidRPr="00EF2EC6">
        <w:rPr>
          <w:rFonts w:ascii="Arial Nova Light" w:eastAsia="Times New Roman" w:hAnsi="Arial Nova Light" w:cs="Times New Roman"/>
          <w:b/>
          <w:bCs/>
          <w:kern w:val="0"/>
          <w:lang w:eastAsia="uk-UA"/>
          <w14:ligatures w14:val="none"/>
        </w:rPr>
        <w:t>«афективних штурмів»</w:t>
      </w:r>
      <w:r w:rsidRPr="00EF2EC6">
        <w:rPr>
          <w:rFonts w:ascii="Arial Nova Light" w:eastAsia="Times New Roman" w:hAnsi="Arial Nova Light" w:cs="Times New Roman"/>
          <w:kern w:val="0"/>
          <w:lang w:eastAsia="uk-UA"/>
          <w14:ligatures w14:val="none"/>
        </w:rPr>
        <w:t>.</w:t>
      </w:r>
    </w:p>
    <w:p w14:paraId="105C80D3"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Перший тип — це зовнішні афективні розрядки, що супроводжуються агресивно-провокативною позицією пацієнта і тимчасово заміщують його здатність до саморефлексії. Такі афективні атаки можуть викликати у терапевта страх або, подібно до самого пацієнта, спонукати його до імпульсивних реакцій.</w:t>
      </w:r>
    </w:p>
    <w:p w14:paraId="47C6CCA8"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Другий тип — </w:t>
      </w:r>
      <w:r w:rsidRPr="00EF2EC6">
        <w:rPr>
          <w:rFonts w:ascii="Arial Nova Light" w:eastAsia="Times New Roman" w:hAnsi="Arial Nova Light" w:cs="Times New Roman"/>
          <w:b/>
          <w:bCs/>
          <w:kern w:val="0"/>
          <w:lang w:eastAsia="uk-UA"/>
          <w14:ligatures w14:val="none"/>
        </w:rPr>
        <w:t>афективна монотонність</w:t>
      </w:r>
      <w:r w:rsidRPr="00EF2EC6">
        <w:rPr>
          <w:rFonts w:ascii="Arial Nova Light" w:eastAsia="Times New Roman" w:hAnsi="Arial Nova Light" w:cs="Times New Roman"/>
          <w:kern w:val="0"/>
          <w:lang w:eastAsia="uk-UA"/>
          <w14:ligatures w14:val="none"/>
        </w:rPr>
        <w:t>: ригідна поведінка, повторювана монотонна мова та стереотипні дії, за допомогою яких пацієнт намагається контролювати надмірно інтенсивні афекти. Такі прояви можуть викликати у терапевта нудьгу, апатію або гнів.</w:t>
      </w:r>
    </w:p>
    <w:p w14:paraId="30A6371A"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Розлука, страх бути покинутим і страх втрати можуть спричиняти відчай, паніку, почуття безвиході та депресію, оскільки вони резонують із внутрішньою порожнечею пацієнта та його глибинними страхами.</w:t>
      </w:r>
    </w:p>
    <w:p w14:paraId="739CB3C3" w14:textId="77777777" w:rsidR="00571A7C"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Через нездатність переносити самотність такі пацієнти навіть у дорослому віці можуть формувати глибоку емоційну прив'язаність до неживих предметів (перехідних об'єктів).</w:t>
      </w:r>
    </w:p>
    <w:p w14:paraId="5475378B" w14:textId="77777777" w:rsidR="00650B58" w:rsidRPr="00EF2EC6" w:rsidRDefault="00650B58"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p>
    <w:p w14:paraId="5DA93F71" w14:textId="77777777" w:rsidR="00571A7C" w:rsidRPr="00EF2EC6" w:rsidRDefault="00571A7C"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lastRenderedPageBreak/>
        <w:t xml:space="preserve">IV. </w:t>
      </w:r>
      <w:proofErr w:type="spellStart"/>
      <w:r w:rsidRPr="00EF2EC6">
        <w:rPr>
          <w:rFonts w:ascii="Arial Nova Light" w:eastAsia="Times New Roman" w:hAnsi="Arial Nova Light" w:cs="Times New Roman"/>
          <w:b/>
          <w:bCs/>
          <w:kern w:val="0"/>
          <w:sz w:val="28"/>
          <w:szCs w:val="28"/>
          <w:lang w:eastAsia="uk-UA"/>
          <w14:ligatures w14:val="none"/>
        </w:rPr>
        <w:t>Психодинамічна</w:t>
      </w:r>
      <w:proofErr w:type="spellEnd"/>
      <w:r w:rsidRPr="00EF2EC6">
        <w:rPr>
          <w:rFonts w:ascii="Arial Nova Light" w:eastAsia="Times New Roman" w:hAnsi="Arial Nova Light" w:cs="Times New Roman"/>
          <w:b/>
          <w:bCs/>
          <w:kern w:val="0"/>
          <w:sz w:val="28"/>
          <w:szCs w:val="28"/>
          <w:lang w:eastAsia="uk-UA"/>
          <w14:ligatures w14:val="none"/>
        </w:rPr>
        <w:t xml:space="preserve"> модель конфлікту при переважно психосоматичному компромісному утворенні</w:t>
      </w:r>
    </w:p>
    <w:p w14:paraId="40F3B8C7"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Базовий конфлікт</w:t>
      </w:r>
    </w:p>
    <w:p w14:paraId="61048541"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Прагнення до безпеки та збереження зв'язку з первинним об'єктом опиняється під загрозою власних агресивних імпульсів, пов'язаних із сепарацією та автономією.</w:t>
      </w:r>
    </w:p>
    <w:p w14:paraId="0578FC16"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Водночас існує уявлення про те, що сам первинний об'єкт є вразливим і може бути ушкоджений унаслідок спроб пацієнта до сепарації та самоствердження. Через це такі спроби </w:t>
      </w:r>
      <w:proofErr w:type="spellStart"/>
      <w:r w:rsidRPr="00EF2EC6">
        <w:rPr>
          <w:rFonts w:ascii="Arial Nova Light" w:eastAsia="Times New Roman" w:hAnsi="Arial Nova Light" w:cs="Times New Roman"/>
          <w:kern w:val="0"/>
          <w:lang w:eastAsia="uk-UA"/>
          <w14:ligatures w14:val="none"/>
        </w:rPr>
        <w:t>переживаються</w:t>
      </w:r>
      <w:proofErr w:type="spellEnd"/>
      <w:r w:rsidRPr="00EF2EC6">
        <w:rPr>
          <w:rFonts w:ascii="Arial Nova Light" w:eastAsia="Times New Roman" w:hAnsi="Arial Nova Light" w:cs="Times New Roman"/>
          <w:kern w:val="0"/>
          <w:lang w:eastAsia="uk-UA"/>
          <w14:ligatures w14:val="none"/>
        </w:rPr>
        <w:t xml:space="preserve"> як деструктивні щодо об'єкта й спрямовуються всередину, породжуючи страх відкидання та вигнання.</w:t>
      </w:r>
    </w:p>
    <w:p w14:paraId="0D6B99EF"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Подолання конфлікту</w:t>
      </w:r>
    </w:p>
    <w:p w14:paraId="73FD134E"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Переважаючими способами розв'язання конфлікту є міжособистісна взаємодія (у модусі підпорядкування) та пошук підтримувального об'єкта поза собою.</w:t>
      </w:r>
    </w:p>
    <w:p w14:paraId="4EDA7AFD" w14:textId="6E0F1EDB"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Регресія потягів і стосунків до рівня потреби в материнському догляді, турботі та задоволенні оральних потреб призводить до </w:t>
      </w:r>
      <w:proofErr w:type="spellStart"/>
      <w:r w:rsidRPr="00EF2EC6">
        <w:rPr>
          <w:rFonts w:ascii="Arial Nova Light" w:eastAsia="Times New Roman" w:hAnsi="Arial Nova Light" w:cs="Times New Roman"/>
          <w:kern w:val="0"/>
          <w:lang w:eastAsia="uk-UA"/>
          <w14:ligatures w14:val="none"/>
        </w:rPr>
        <w:t>псевдопрогрес</w:t>
      </w:r>
      <w:r w:rsidR="00C560AB" w:rsidRPr="00EF2EC6">
        <w:rPr>
          <w:rFonts w:ascii="Arial Nova Light" w:eastAsia="Times New Roman" w:hAnsi="Arial Nova Light" w:cs="Times New Roman"/>
          <w:kern w:val="0"/>
          <w:lang w:eastAsia="uk-UA"/>
          <w14:ligatures w14:val="none"/>
        </w:rPr>
        <w:t>у</w:t>
      </w:r>
      <w:proofErr w:type="spellEnd"/>
      <w:r w:rsidRPr="00EF2EC6">
        <w:rPr>
          <w:rFonts w:ascii="Arial Nova Light" w:eastAsia="Times New Roman" w:hAnsi="Arial Nova Light" w:cs="Times New Roman"/>
          <w:kern w:val="0"/>
          <w:lang w:eastAsia="uk-UA"/>
          <w14:ligatures w14:val="none"/>
        </w:rPr>
        <w:t>, як</w:t>
      </w:r>
      <w:r w:rsidR="00615D2C" w:rsidRPr="00EF2EC6">
        <w:rPr>
          <w:rFonts w:ascii="Arial Nova Light" w:eastAsia="Times New Roman" w:hAnsi="Arial Nova Light" w:cs="Times New Roman"/>
          <w:kern w:val="0"/>
          <w:lang w:eastAsia="uk-UA"/>
          <w14:ligatures w14:val="none"/>
        </w:rPr>
        <w:t>ий</w:t>
      </w:r>
      <w:r w:rsidRPr="00EF2EC6">
        <w:rPr>
          <w:rFonts w:ascii="Arial Nova Light" w:eastAsia="Times New Roman" w:hAnsi="Arial Nova Light" w:cs="Times New Roman"/>
          <w:kern w:val="0"/>
          <w:lang w:eastAsia="uk-UA"/>
          <w14:ligatures w14:val="none"/>
        </w:rPr>
        <w:t xml:space="preserve"> проявляється у зовні раціональному функціонуванні та добрій соціальній адаптованості.</w:t>
      </w:r>
    </w:p>
    <w:p w14:paraId="2EAD2C3B"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Захисні механізми</w:t>
      </w:r>
    </w:p>
    <w:p w14:paraId="448691A0"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Характерний широкий спектр захистів від афектів, серед яких особливе місце займають:</w:t>
      </w:r>
    </w:p>
    <w:p w14:paraId="798D77D2" w14:textId="77777777" w:rsidR="00571A7C" w:rsidRPr="00EF2EC6" w:rsidRDefault="00571A7C" w:rsidP="00887756">
      <w:pPr>
        <w:numPr>
          <w:ilvl w:val="0"/>
          <w:numId w:val="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еквівалент афекту замість безпосереднього переживання афекту;</w:t>
      </w:r>
    </w:p>
    <w:p w14:paraId="433AA52E" w14:textId="77777777" w:rsidR="00571A7C" w:rsidRPr="00EF2EC6" w:rsidRDefault="00571A7C" w:rsidP="00887756">
      <w:pPr>
        <w:numPr>
          <w:ilvl w:val="0"/>
          <w:numId w:val="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інтелектуалізація;</w:t>
      </w:r>
    </w:p>
    <w:p w14:paraId="3BDFB326" w14:textId="77777777" w:rsidR="00571A7C" w:rsidRPr="00EF2EC6" w:rsidRDefault="00571A7C" w:rsidP="00887756">
      <w:pPr>
        <w:numPr>
          <w:ilvl w:val="0"/>
          <w:numId w:val="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інтроєкція</w:t>
      </w:r>
      <w:proofErr w:type="spellEnd"/>
      <w:r w:rsidRPr="00EF2EC6">
        <w:rPr>
          <w:rFonts w:ascii="Arial Nova Light" w:eastAsia="Times New Roman" w:hAnsi="Arial Nova Light" w:cs="Times New Roman"/>
          <w:kern w:val="0"/>
          <w:lang w:eastAsia="uk-UA"/>
          <w14:ligatures w14:val="none"/>
        </w:rPr>
        <w:t>;</w:t>
      </w:r>
    </w:p>
    <w:p w14:paraId="0FE87FB1" w14:textId="77777777" w:rsidR="00571A7C" w:rsidRPr="00EF2EC6" w:rsidRDefault="00571A7C" w:rsidP="00887756">
      <w:pPr>
        <w:numPr>
          <w:ilvl w:val="0"/>
          <w:numId w:val="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уникання;</w:t>
      </w:r>
    </w:p>
    <w:p w14:paraId="65775655" w14:textId="77777777" w:rsidR="00571A7C" w:rsidRPr="00EF2EC6" w:rsidRDefault="00571A7C" w:rsidP="00887756">
      <w:pPr>
        <w:numPr>
          <w:ilvl w:val="0"/>
          <w:numId w:val="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заперечення.</w:t>
      </w:r>
    </w:p>
    <w:p w14:paraId="2E37DB17"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Об'єктні стосунки</w:t>
      </w:r>
    </w:p>
    <w:p w14:paraId="2FDCBD86"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схильний використовувати стосунки як засіб досягнення адаптації та реалізації власної працездатності чи ділової ефективності. Наприклад, він може бути успішним у навчанні або професійній діяльності.</w:t>
      </w:r>
    </w:p>
    <w:p w14:paraId="425F920D"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 пацієнта є значущі референтні особи — партнер, близькі люди або ті, кому він довіряє. Проте в його розповідях ці люди постають недостатньо індивідуалізованими, без яскравих психологічних характеристик.</w:t>
      </w:r>
    </w:p>
    <w:p w14:paraId="6772C46D"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потребує цих референтних осіб для підтримання власного відчуття індивідуальності. Зокрема, партнер необхідний йому для виконання функцій забезпечення, захисту та задоволення базових потреб.</w:t>
      </w:r>
    </w:p>
    <w:p w14:paraId="38E68348"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мало схильний до саморефлексії та має обмежене уявлення про те, як його сприймають інші люди.</w:t>
      </w:r>
    </w:p>
    <w:p w14:paraId="7E473A64"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Терапевтові складно досягти глибокого розуміння як самого пацієнта, так і людей, яких той описує.</w:t>
      </w:r>
    </w:p>
    <w:p w14:paraId="16C02B97"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Емоції та емоційне вираження</w:t>
      </w:r>
    </w:p>
    <w:p w14:paraId="6554ED69"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Під час бесіди можуть спостерігатися афективне збудження та тілесне напруження. Водночас емоційне вираження пацієнта залишається збідненим і маловиразним. Часто такого пацієнта можна охарактеризувати як </w:t>
      </w:r>
      <w:proofErr w:type="spellStart"/>
      <w:r w:rsidRPr="00EF2EC6">
        <w:rPr>
          <w:rFonts w:ascii="Arial Nova Light" w:eastAsia="Times New Roman" w:hAnsi="Arial Nova Light" w:cs="Times New Roman"/>
          <w:kern w:val="0"/>
          <w:lang w:eastAsia="uk-UA"/>
          <w14:ligatures w14:val="none"/>
        </w:rPr>
        <w:t>алекситимного</w:t>
      </w:r>
      <w:proofErr w:type="spellEnd"/>
      <w:r w:rsidRPr="00EF2EC6">
        <w:rPr>
          <w:rFonts w:ascii="Arial Nova Light" w:eastAsia="Times New Roman" w:hAnsi="Arial Nova Light" w:cs="Times New Roman"/>
          <w:kern w:val="0"/>
          <w:lang w:eastAsia="uk-UA"/>
          <w14:ligatures w14:val="none"/>
        </w:rPr>
        <w:t>. Встановлення емоційного контакту з ним є складним завданням для терапевта.</w:t>
      </w:r>
    </w:p>
    <w:p w14:paraId="0624BFC5" w14:textId="551FA195" w:rsidR="00571A7C" w:rsidRPr="00A95CB2" w:rsidRDefault="00571A7C"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A95CB2">
        <w:rPr>
          <w:rFonts w:ascii="Arial Nova Light" w:eastAsia="Times New Roman" w:hAnsi="Arial Nova Light" w:cs="Times New Roman"/>
          <w:b/>
          <w:bCs/>
          <w:kern w:val="0"/>
          <w:sz w:val="28"/>
          <w:szCs w:val="28"/>
          <w:lang w:eastAsia="uk-UA"/>
          <w14:ligatures w14:val="none"/>
        </w:rPr>
        <w:t xml:space="preserve">V. </w:t>
      </w:r>
      <w:proofErr w:type="spellStart"/>
      <w:r w:rsidRPr="00A95CB2">
        <w:rPr>
          <w:rFonts w:ascii="Arial Nova Light" w:eastAsia="Times New Roman" w:hAnsi="Arial Nova Light" w:cs="Times New Roman"/>
          <w:b/>
          <w:bCs/>
          <w:kern w:val="0"/>
          <w:sz w:val="28"/>
          <w:szCs w:val="28"/>
          <w:lang w:eastAsia="uk-UA"/>
          <w14:ligatures w14:val="none"/>
        </w:rPr>
        <w:t>Психодинамічна</w:t>
      </w:r>
      <w:proofErr w:type="spellEnd"/>
      <w:r w:rsidRPr="00A95CB2">
        <w:rPr>
          <w:rFonts w:ascii="Arial Nova Light" w:eastAsia="Times New Roman" w:hAnsi="Arial Nova Light" w:cs="Times New Roman"/>
          <w:b/>
          <w:bCs/>
          <w:kern w:val="0"/>
          <w:sz w:val="28"/>
          <w:szCs w:val="28"/>
          <w:lang w:eastAsia="uk-UA"/>
          <w14:ligatures w14:val="none"/>
        </w:rPr>
        <w:t xml:space="preserve"> модель конфлікту при </w:t>
      </w:r>
      <w:proofErr w:type="spellStart"/>
      <w:r w:rsidRPr="00A95CB2">
        <w:rPr>
          <w:rFonts w:ascii="Arial Nova Light" w:eastAsia="Times New Roman" w:hAnsi="Arial Nova Light" w:cs="Times New Roman"/>
          <w:b/>
          <w:bCs/>
          <w:kern w:val="0"/>
          <w:sz w:val="28"/>
          <w:szCs w:val="28"/>
          <w:lang w:eastAsia="uk-UA"/>
          <w14:ligatures w14:val="none"/>
        </w:rPr>
        <w:t>нарцис</w:t>
      </w:r>
      <w:r w:rsidR="00615D2C" w:rsidRPr="00A95CB2">
        <w:rPr>
          <w:rFonts w:ascii="Arial Nova Light" w:eastAsia="Times New Roman" w:hAnsi="Arial Nova Light" w:cs="Times New Roman"/>
          <w:b/>
          <w:bCs/>
          <w:kern w:val="0"/>
          <w:sz w:val="28"/>
          <w:szCs w:val="28"/>
          <w:lang w:eastAsia="uk-UA"/>
          <w14:ligatures w14:val="none"/>
        </w:rPr>
        <w:t>т</w:t>
      </w:r>
      <w:r w:rsidRPr="00A95CB2">
        <w:rPr>
          <w:rFonts w:ascii="Arial Nova Light" w:eastAsia="Times New Roman" w:hAnsi="Arial Nova Light" w:cs="Times New Roman"/>
          <w:b/>
          <w:bCs/>
          <w:kern w:val="0"/>
          <w:sz w:val="28"/>
          <w:szCs w:val="28"/>
          <w:lang w:eastAsia="uk-UA"/>
          <w14:ligatures w14:val="none"/>
        </w:rPr>
        <w:t>ичному</w:t>
      </w:r>
      <w:proofErr w:type="spellEnd"/>
      <w:r w:rsidRPr="00A95CB2">
        <w:rPr>
          <w:rFonts w:ascii="Arial Nova Light" w:eastAsia="Times New Roman" w:hAnsi="Arial Nova Light" w:cs="Times New Roman"/>
          <w:b/>
          <w:bCs/>
          <w:kern w:val="0"/>
          <w:sz w:val="28"/>
          <w:szCs w:val="28"/>
          <w:lang w:eastAsia="uk-UA"/>
          <w14:ligatures w14:val="none"/>
        </w:rPr>
        <w:t xml:space="preserve"> компромісному утворенні</w:t>
      </w:r>
    </w:p>
    <w:p w14:paraId="4ADDAE40"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Базовий конфлікт</w:t>
      </w:r>
    </w:p>
    <w:p w14:paraId="3572A43E"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Характерною є виражена зосередженість на собі. Домінує імперативне прагнення отримувати підтвердження власної фалічної спроможності, потреба в захопленні, визнанні та підтвердженні власної значущості за неможливості спиратися на добрі </w:t>
      </w:r>
      <w:proofErr w:type="spellStart"/>
      <w:r w:rsidRPr="00EF2EC6">
        <w:rPr>
          <w:rFonts w:ascii="Arial Nova Light" w:eastAsia="Times New Roman" w:hAnsi="Arial Nova Light" w:cs="Times New Roman"/>
          <w:kern w:val="0"/>
          <w:lang w:eastAsia="uk-UA"/>
          <w14:ligatures w14:val="none"/>
        </w:rPr>
        <w:t>інтроєктовані</w:t>
      </w:r>
      <w:proofErr w:type="spellEnd"/>
      <w:r w:rsidRPr="00EF2EC6">
        <w:rPr>
          <w:rFonts w:ascii="Arial Nova Light" w:eastAsia="Times New Roman" w:hAnsi="Arial Nova Light" w:cs="Times New Roman"/>
          <w:kern w:val="0"/>
          <w:lang w:eastAsia="uk-UA"/>
          <w14:ligatures w14:val="none"/>
        </w:rPr>
        <w:t xml:space="preserve"> об'єкти.</w:t>
      </w:r>
    </w:p>
    <w:p w14:paraId="0A13B3F2"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Водночас існує тенденція до повернення до доброго первинного об'єкта (або його замінника) з метою отримання такого підтвердження. На передньому плані перебувають страх вигнання, страх втрати власних здібностей і потенції, а також сором.</w:t>
      </w:r>
    </w:p>
    <w:p w14:paraId="30EB0117"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Подолання конфлікту</w:t>
      </w:r>
    </w:p>
    <w:p w14:paraId="42958F58"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Потреба в заспокоєнні тривоги та афективного напруження переважно задовольняється завдяки зовнішнім джерелам, хоча присутні й форми самозаспокоєння.</w:t>
      </w:r>
    </w:p>
    <w:p w14:paraId="7EA90173"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Міжособистісна взаємодія активно використовується як засіб саморегуляції. Поряд із цим існують і </w:t>
      </w:r>
      <w:proofErr w:type="spellStart"/>
      <w:r w:rsidRPr="00EF2EC6">
        <w:rPr>
          <w:rFonts w:ascii="Arial Nova Light" w:eastAsia="Times New Roman" w:hAnsi="Arial Nova Light" w:cs="Times New Roman"/>
          <w:kern w:val="0"/>
          <w:lang w:eastAsia="uk-UA"/>
          <w14:ligatures w14:val="none"/>
        </w:rPr>
        <w:t>внутрішньопсихічні</w:t>
      </w:r>
      <w:proofErr w:type="spellEnd"/>
      <w:r w:rsidRPr="00EF2EC6">
        <w:rPr>
          <w:rFonts w:ascii="Arial Nova Light" w:eastAsia="Times New Roman" w:hAnsi="Arial Nova Light" w:cs="Times New Roman"/>
          <w:kern w:val="0"/>
          <w:lang w:eastAsia="uk-UA"/>
          <w14:ligatures w14:val="none"/>
        </w:rPr>
        <w:t xml:space="preserve"> способи подолання конфлікту, зокрема фантазії з побудовою різноманітних сценаріїв (більш чи менш усвідомлених), а також денні мрії та фантазування.</w:t>
      </w:r>
    </w:p>
    <w:p w14:paraId="34A99ADB"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Захисні механізми</w:t>
      </w:r>
    </w:p>
    <w:p w14:paraId="69A6839F"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Переважають такі захисні механізми:</w:t>
      </w:r>
    </w:p>
    <w:p w14:paraId="34145037" w14:textId="77777777" w:rsidR="00571A7C" w:rsidRPr="00EF2EC6" w:rsidRDefault="00571A7C" w:rsidP="00887756">
      <w:pPr>
        <w:numPr>
          <w:ilvl w:val="0"/>
          <w:numId w:val="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всемогутній контроль;</w:t>
      </w:r>
    </w:p>
    <w:p w14:paraId="0A562593" w14:textId="77777777" w:rsidR="00571A7C" w:rsidRPr="00EF2EC6" w:rsidRDefault="00571A7C" w:rsidP="00887756">
      <w:pPr>
        <w:numPr>
          <w:ilvl w:val="0"/>
          <w:numId w:val="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омніпотентність</w:t>
      </w:r>
      <w:proofErr w:type="spellEnd"/>
      <w:r w:rsidRPr="00EF2EC6">
        <w:rPr>
          <w:rFonts w:ascii="Arial Nova Light" w:eastAsia="Times New Roman" w:hAnsi="Arial Nova Light" w:cs="Times New Roman"/>
          <w:kern w:val="0"/>
          <w:lang w:eastAsia="uk-UA"/>
          <w14:ligatures w14:val="none"/>
        </w:rPr>
        <w:t>;</w:t>
      </w:r>
    </w:p>
    <w:p w14:paraId="25EC38D8" w14:textId="77777777" w:rsidR="00571A7C" w:rsidRPr="00EF2EC6" w:rsidRDefault="00571A7C" w:rsidP="00887756">
      <w:pPr>
        <w:numPr>
          <w:ilvl w:val="0"/>
          <w:numId w:val="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інтелектуалізація;</w:t>
      </w:r>
    </w:p>
    <w:p w14:paraId="724D7209" w14:textId="77777777" w:rsidR="00571A7C" w:rsidRPr="00EF2EC6" w:rsidRDefault="00571A7C" w:rsidP="00887756">
      <w:pPr>
        <w:numPr>
          <w:ilvl w:val="0"/>
          <w:numId w:val="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ідеалізація;</w:t>
      </w:r>
    </w:p>
    <w:p w14:paraId="201CAC9F" w14:textId="77777777" w:rsidR="00571A7C" w:rsidRPr="00EF2EC6" w:rsidRDefault="00571A7C" w:rsidP="00887756">
      <w:pPr>
        <w:numPr>
          <w:ilvl w:val="0"/>
          <w:numId w:val="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знецінення.</w:t>
      </w:r>
    </w:p>
    <w:p w14:paraId="0717123A"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Стосунки із собою та з іншими</w:t>
      </w:r>
    </w:p>
    <w:p w14:paraId="1B22F2F8"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У взаєминах для пацієнта найважливішим є те, наскільки інші люди придатні для вираження захоплення ним і підтвердження його значущості або наскільки вони здатні наділити його власною величчю й блиском.</w:t>
      </w:r>
    </w:p>
    <w:p w14:paraId="26CFDAE7" w14:textId="3986ABDE"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Пацієнт може мати значущих референтних осіб, однак у разі </w:t>
      </w:r>
      <w:proofErr w:type="spellStart"/>
      <w:r w:rsidRPr="00EF2EC6">
        <w:rPr>
          <w:rFonts w:ascii="Arial Nova Light" w:eastAsia="Times New Roman" w:hAnsi="Arial Nova Light" w:cs="Times New Roman"/>
          <w:kern w:val="0"/>
          <w:lang w:eastAsia="uk-UA"/>
          <w14:ligatures w14:val="none"/>
        </w:rPr>
        <w:t>нарцис</w:t>
      </w:r>
      <w:r w:rsidR="00615D2C" w:rsidRPr="00EF2EC6">
        <w:rPr>
          <w:rFonts w:ascii="Arial Nova Light" w:eastAsia="Times New Roman" w:hAnsi="Arial Nova Light" w:cs="Times New Roman"/>
          <w:kern w:val="0"/>
          <w:lang w:eastAsia="uk-UA"/>
          <w14:ligatures w14:val="none"/>
        </w:rPr>
        <w:t>т</w:t>
      </w:r>
      <w:r w:rsidRPr="00EF2EC6">
        <w:rPr>
          <w:rFonts w:ascii="Arial Nova Light" w:eastAsia="Times New Roman" w:hAnsi="Arial Nova Light" w:cs="Times New Roman"/>
          <w:kern w:val="0"/>
          <w:lang w:eastAsia="uk-UA"/>
          <w14:ligatures w14:val="none"/>
        </w:rPr>
        <w:t>ичного</w:t>
      </w:r>
      <w:proofErr w:type="spellEnd"/>
      <w:r w:rsidRPr="00EF2EC6">
        <w:rPr>
          <w:rFonts w:ascii="Arial Nova Light" w:eastAsia="Times New Roman" w:hAnsi="Arial Nova Light" w:cs="Times New Roman"/>
          <w:kern w:val="0"/>
          <w:lang w:eastAsia="uk-UA"/>
          <w14:ligatures w14:val="none"/>
        </w:rPr>
        <w:t xml:space="preserve"> розчарування вони легко замінюються іншими, якщо більше не виконують функцію джерела захоплення або об'єкта, який викликає захоплення.</w:t>
      </w:r>
    </w:p>
    <w:p w14:paraId="0F0D9C59"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 розповідях пацієнта референтні особи майже не наділяються індивідуальними рисами, а описуються насамперед крізь призму його власних інтересів і потреб.</w:t>
      </w:r>
    </w:p>
    <w:p w14:paraId="1833C04D"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очікує від партнерів, друзів і колег підтвердження власної цінності, однак готовий легко відмовитися від цих стосунків, якщо вони перестають приносити психологічну вигоду.</w:t>
      </w:r>
    </w:p>
    <w:p w14:paraId="146505C5"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Об'єктні стосунки залишаються переважно на рівні задоволення потреб. Об'єкти схильні або ідеалізуватися, або знецінюватися.</w:t>
      </w:r>
    </w:p>
    <w:p w14:paraId="029B0819" w14:textId="7F1ED84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Для пацієнта характерні </w:t>
      </w:r>
      <w:proofErr w:type="spellStart"/>
      <w:r w:rsidRPr="00EF2EC6">
        <w:rPr>
          <w:rFonts w:ascii="Arial Nova Light" w:eastAsia="Times New Roman" w:hAnsi="Arial Nova Light" w:cs="Times New Roman"/>
          <w:kern w:val="0"/>
          <w:lang w:eastAsia="uk-UA"/>
          <w14:ligatures w14:val="none"/>
        </w:rPr>
        <w:t>діадні</w:t>
      </w:r>
      <w:proofErr w:type="spellEnd"/>
      <w:r w:rsidRPr="00EF2EC6">
        <w:rPr>
          <w:rFonts w:ascii="Arial Nova Light" w:eastAsia="Times New Roman" w:hAnsi="Arial Nova Light" w:cs="Times New Roman"/>
          <w:kern w:val="0"/>
          <w:lang w:eastAsia="uk-UA"/>
          <w14:ligatures w14:val="none"/>
        </w:rPr>
        <w:t xml:space="preserve">, передчасно </w:t>
      </w:r>
      <w:proofErr w:type="spellStart"/>
      <w:r w:rsidRPr="00EF2EC6">
        <w:rPr>
          <w:rFonts w:ascii="Arial Nova Light" w:eastAsia="Times New Roman" w:hAnsi="Arial Nova Light" w:cs="Times New Roman"/>
          <w:kern w:val="0"/>
          <w:lang w:eastAsia="uk-UA"/>
          <w14:ligatures w14:val="none"/>
        </w:rPr>
        <w:t>триангульовані</w:t>
      </w:r>
      <w:proofErr w:type="spellEnd"/>
      <w:r w:rsidRPr="00EF2EC6">
        <w:rPr>
          <w:rFonts w:ascii="Arial Nova Light" w:eastAsia="Times New Roman" w:hAnsi="Arial Nova Light" w:cs="Times New Roman"/>
          <w:kern w:val="0"/>
          <w:lang w:eastAsia="uk-UA"/>
          <w14:ligatures w14:val="none"/>
        </w:rPr>
        <w:t xml:space="preserve"> та </w:t>
      </w:r>
      <w:proofErr w:type="spellStart"/>
      <w:r w:rsidRPr="00EF2EC6">
        <w:rPr>
          <w:rFonts w:ascii="Arial Nova Light" w:eastAsia="Times New Roman" w:hAnsi="Arial Nova Light" w:cs="Times New Roman"/>
          <w:kern w:val="0"/>
          <w:lang w:eastAsia="uk-UA"/>
          <w14:ligatures w14:val="none"/>
        </w:rPr>
        <w:t>ед</w:t>
      </w:r>
      <w:r w:rsidR="00615D2C" w:rsidRPr="00EF2EC6">
        <w:rPr>
          <w:rFonts w:ascii="Arial Nova Light" w:eastAsia="Times New Roman" w:hAnsi="Arial Nova Light" w:cs="Times New Roman"/>
          <w:kern w:val="0"/>
          <w:lang w:eastAsia="uk-UA"/>
          <w14:ligatures w14:val="none"/>
        </w:rPr>
        <w:t>и</w:t>
      </w:r>
      <w:r w:rsidRPr="00EF2EC6">
        <w:rPr>
          <w:rFonts w:ascii="Arial Nova Light" w:eastAsia="Times New Roman" w:hAnsi="Arial Nova Light" w:cs="Times New Roman"/>
          <w:kern w:val="0"/>
          <w:lang w:eastAsia="uk-UA"/>
          <w14:ligatures w14:val="none"/>
        </w:rPr>
        <w:t>палізовані</w:t>
      </w:r>
      <w:proofErr w:type="spellEnd"/>
      <w:r w:rsidRPr="00EF2EC6">
        <w:rPr>
          <w:rFonts w:ascii="Arial Nova Light" w:eastAsia="Times New Roman" w:hAnsi="Arial Nova Light" w:cs="Times New Roman"/>
          <w:kern w:val="0"/>
          <w:lang w:eastAsia="uk-UA"/>
          <w14:ligatures w14:val="none"/>
        </w:rPr>
        <w:t xml:space="preserve"> об'єктні стосунки.</w:t>
      </w:r>
    </w:p>
    <w:p w14:paraId="10925D09" w14:textId="5D5C14F3"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Пацієнт розмірковує про себе, однак переважно з метою самоствердження та підвищення власної значущості. У разі </w:t>
      </w:r>
      <w:proofErr w:type="spellStart"/>
      <w:r w:rsidRPr="00EF2EC6">
        <w:rPr>
          <w:rFonts w:ascii="Arial Nova Light" w:eastAsia="Times New Roman" w:hAnsi="Arial Nova Light" w:cs="Times New Roman"/>
          <w:kern w:val="0"/>
          <w:lang w:eastAsia="uk-UA"/>
          <w14:ligatures w14:val="none"/>
        </w:rPr>
        <w:t>нарцис</w:t>
      </w:r>
      <w:r w:rsidR="00615D2C" w:rsidRPr="00EF2EC6">
        <w:rPr>
          <w:rFonts w:ascii="Arial Nova Light" w:eastAsia="Times New Roman" w:hAnsi="Arial Nova Light" w:cs="Times New Roman"/>
          <w:kern w:val="0"/>
          <w:lang w:eastAsia="uk-UA"/>
          <w14:ligatures w14:val="none"/>
        </w:rPr>
        <w:t>т</w:t>
      </w:r>
      <w:r w:rsidRPr="00EF2EC6">
        <w:rPr>
          <w:rFonts w:ascii="Arial Nova Light" w:eastAsia="Times New Roman" w:hAnsi="Arial Nova Light" w:cs="Times New Roman"/>
          <w:kern w:val="0"/>
          <w:lang w:eastAsia="uk-UA"/>
          <w14:ligatures w14:val="none"/>
        </w:rPr>
        <w:t>ичної</w:t>
      </w:r>
      <w:proofErr w:type="spellEnd"/>
      <w:r w:rsidRPr="00EF2EC6">
        <w:rPr>
          <w:rFonts w:ascii="Arial Nova Light" w:eastAsia="Times New Roman" w:hAnsi="Arial Nova Light" w:cs="Times New Roman"/>
          <w:kern w:val="0"/>
          <w:lang w:eastAsia="uk-UA"/>
          <w14:ligatures w14:val="none"/>
        </w:rPr>
        <w:t xml:space="preserve"> кризи може розвиватися масивне </w:t>
      </w:r>
      <w:proofErr w:type="spellStart"/>
      <w:r w:rsidRPr="00EF2EC6">
        <w:rPr>
          <w:rFonts w:ascii="Arial Nova Light" w:eastAsia="Times New Roman" w:hAnsi="Arial Nova Light" w:cs="Times New Roman"/>
          <w:kern w:val="0"/>
          <w:lang w:eastAsia="uk-UA"/>
          <w14:ligatures w14:val="none"/>
        </w:rPr>
        <w:t>самознецінення</w:t>
      </w:r>
      <w:proofErr w:type="spellEnd"/>
      <w:r w:rsidRPr="00EF2EC6">
        <w:rPr>
          <w:rFonts w:ascii="Arial Nova Light" w:eastAsia="Times New Roman" w:hAnsi="Arial Nova Light" w:cs="Times New Roman"/>
          <w:kern w:val="0"/>
          <w:lang w:eastAsia="uk-UA"/>
          <w14:ligatures w14:val="none"/>
        </w:rPr>
        <w:t>.</w:t>
      </w:r>
    </w:p>
    <w:p w14:paraId="5A07CD5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Він часто не здатний по-справжньому приймати погляд іншої людини, через що має недостатнє уявлення про те, як його сприймають оточуючі.</w:t>
      </w:r>
    </w:p>
    <w:p w14:paraId="785DF78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Терапевтові нелегко досягти глибокого розуміння того, як пацієнт бачить самого себе та інших людей.</w:t>
      </w:r>
    </w:p>
    <w:p w14:paraId="35E1D626"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Емоції та емоційне вираження</w:t>
      </w:r>
    </w:p>
    <w:p w14:paraId="33E13005" w14:textId="309CA38B"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У кризових ситуаціях, тобто за умов сумніву у власній цінності та відчутті себе, пацієнт схильний до емоційного збудження й негативного напруження (частково тілесного). У ситуаціях, коли він отримує підтвердження власної значущості та </w:t>
      </w:r>
      <w:proofErr w:type="spellStart"/>
      <w:r w:rsidRPr="00EF2EC6">
        <w:rPr>
          <w:rFonts w:ascii="Arial Nova Light" w:eastAsia="Times New Roman" w:hAnsi="Arial Nova Light" w:cs="Times New Roman"/>
          <w:kern w:val="0"/>
          <w:lang w:eastAsia="uk-UA"/>
          <w14:ligatures w14:val="none"/>
        </w:rPr>
        <w:t>нарцис</w:t>
      </w:r>
      <w:r w:rsidR="00615D2C" w:rsidRPr="00EF2EC6">
        <w:rPr>
          <w:rFonts w:ascii="Arial Nova Light" w:eastAsia="Times New Roman" w:hAnsi="Arial Nova Light" w:cs="Times New Roman"/>
          <w:kern w:val="0"/>
          <w:lang w:eastAsia="uk-UA"/>
          <w14:ligatures w14:val="none"/>
        </w:rPr>
        <w:t>т</w:t>
      </w:r>
      <w:r w:rsidRPr="00EF2EC6">
        <w:rPr>
          <w:rFonts w:ascii="Arial Nova Light" w:eastAsia="Times New Roman" w:hAnsi="Arial Nova Light" w:cs="Times New Roman"/>
          <w:kern w:val="0"/>
          <w:lang w:eastAsia="uk-UA"/>
          <w14:ligatures w14:val="none"/>
        </w:rPr>
        <w:t>ичне</w:t>
      </w:r>
      <w:proofErr w:type="spellEnd"/>
      <w:r w:rsidRPr="00EF2EC6">
        <w:rPr>
          <w:rFonts w:ascii="Arial Nova Light" w:eastAsia="Times New Roman" w:hAnsi="Arial Nova Light" w:cs="Times New Roman"/>
          <w:kern w:val="0"/>
          <w:lang w:eastAsia="uk-UA"/>
          <w14:ligatures w14:val="none"/>
        </w:rPr>
        <w:t xml:space="preserve"> підкріплення, пацієнт виглядає спокійним, упевненим і енергійним. Можливі також </w:t>
      </w:r>
      <w:proofErr w:type="spellStart"/>
      <w:r w:rsidRPr="00EF2EC6">
        <w:rPr>
          <w:rFonts w:ascii="Arial Nova Light" w:eastAsia="Times New Roman" w:hAnsi="Arial Nova Light" w:cs="Times New Roman"/>
          <w:kern w:val="0"/>
          <w:lang w:eastAsia="uk-UA"/>
          <w14:ligatures w14:val="none"/>
        </w:rPr>
        <w:t>ейфоричні</w:t>
      </w:r>
      <w:proofErr w:type="spellEnd"/>
      <w:r w:rsidRPr="00EF2EC6">
        <w:rPr>
          <w:rFonts w:ascii="Arial Nova Light" w:eastAsia="Times New Roman" w:hAnsi="Arial Nova Light" w:cs="Times New Roman"/>
          <w:kern w:val="0"/>
          <w:lang w:eastAsia="uk-UA"/>
          <w14:ligatures w14:val="none"/>
        </w:rPr>
        <w:t xml:space="preserve"> стани.</w:t>
      </w:r>
    </w:p>
    <w:p w14:paraId="60FBFCD7" w14:textId="043AC93E"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Емоційна презентація під час розмови може бути яскравою та </w:t>
      </w:r>
      <w:proofErr w:type="spellStart"/>
      <w:r w:rsidRPr="00EF2EC6">
        <w:rPr>
          <w:rFonts w:ascii="Arial Nova Light" w:eastAsia="Times New Roman" w:hAnsi="Arial Nova Light" w:cs="Times New Roman"/>
          <w:kern w:val="0"/>
          <w:lang w:eastAsia="uk-UA"/>
          <w14:ligatures w14:val="none"/>
        </w:rPr>
        <w:t>драматизованою</w:t>
      </w:r>
      <w:proofErr w:type="spellEnd"/>
      <w:r w:rsidRPr="00EF2EC6">
        <w:rPr>
          <w:rFonts w:ascii="Arial Nova Light" w:eastAsia="Times New Roman" w:hAnsi="Arial Nova Light" w:cs="Times New Roman"/>
          <w:kern w:val="0"/>
          <w:lang w:eastAsia="uk-UA"/>
          <w14:ligatures w14:val="none"/>
        </w:rPr>
        <w:t xml:space="preserve">; інтонаційно переважають мотиви гордості або презирства в різних формах. У ситуаціях </w:t>
      </w:r>
      <w:proofErr w:type="spellStart"/>
      <w:r w:rsidRPr="00EF2EC6">
        <w:rPr>
          <w:rFonts w:ascii="Arial Nova Light" w:eastAsia="Times New Roman" w:hAnsi="Arial Nova Light" w:cs="Times New Roman"/>
          <w:kern w:val="0"/>
          <w:lang w:eastAsia="uk-UA"/>
          <w14:ligatures w14:val="none"/>
        </w:rPr>
        <w:t>нарцис</w:t>
      </w:r>
      <w:r w:rsidR="00615D2C" w:rsidRPr="00EF2EC6">
        <w:rPr>
          <w:rFonts w:ascii="Arial Nova Light" w:eastAsia="Times New Roman" w:hAnsi="Arial Nova Light" w:cs="Times New Roman"/>
          <w:kern w:val="0"/>
          <w:lang w:eastAsia="uk-UA"/>
          <w14:ligatures w14:val="none"/>
        </w:rPr>
        <w:t>т</w:t>
      </w:r>
      <w:r w:rsidRPr="00EF2EC6">
        <w:rPr>
          <w:rFonts w:ascii="Arial Nova Light" w:eastAsia="Times New Roman" w:hAnsi="Arial Nova Light" w:cs="Times New Roman"/>
          <w:kern w:val="0"/>
          <w:lang w:eastAsia="uk-UA"/>
          <w14:ligatures w14:val="none"/>
        </w:rPr>
        <w:t>ичної</w:t>
      </w:r>
      <w:proofErr w:type="spellEnd"/>
      <w:r w:rsidRPr="00EF2EC6">
        <w:rPr>
          <w:rFonts w:ascii="Arial Nova Light" w:eastAsia="Times New Roman" w:hAnsi="Arial Nova Light" w:cs="Times New Roman"/>
          <w:kern w:val="0"/>
          <w:lang w:eastAsia="uk-UA"/>
          <w14:ligatures w14:val="none"/>
        </w:rPr>
        <w:t xml:space="preserve"> кризи презирство може посилюватися як захист від заздрості й сорому; до цього приєднуються гнів, </w:t>
      </w:r>
      <w:proofErr w:type="spellStart"/>
      <w:r w:rsidRPr="00EF2EC6">
        <w:rPr>
          <w:rFonts w:ascii="Arial Nova Light" w:eastAsia="Times New Roman" w:hAnsi="Arial Nova Light" w:cs="Times New Roman"/>
          <w:kern w:val="0"/>
          <w:lang w:eastAsia="uk-UA"/>
          <w14:ligatures w14:val="none"/>
        </w:rPr>
        <w:t>дисфорія</w:t>
      </w:r>
      <w:proofErr w:type="spellEnd"/>
      <w:r w:rsidRPr="00EF2EC6">
        <w:rPr>
          <w:rFonts w:ascii="Arial Nova Light" w:eastAsia="Times New Roman" w:hAnsi="Arial Nova Light" w:cs="Times New Roman"/>
          <w:kern w:val="0"/>
          <w:lang w:eastAsia="uk-UA"/>
          <w14:ligatures w14:val="none"/>
        </w:rPr>
        <w:t>, дратівливість і злість.</w:t>
      </w:r>
    </w:p>
    <w:p w14:paraId="3E1FB9D1"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Якщо поруч є значущі об'єкти, які підтверджують цінність пацієнта, ці афекти пом'якшуються; за відсутності таких об'єктів вони, навпаки, наростають.</w:t>
      </w:r>
    </w:p>
    <w:p w14:paraId="20BB3F09" w14:textId="1F75A63A" w:rsidR="00615D2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Терапевт може бути схильним підтримувати почуття цінності пацієнта, захоплюватися ним, а також отримувати задоволення від того, що пацієнт ідеалізує спільні для них </w:t>
      </w:r>
      <w:r w:rsidRPr="00EF2EC6">
        <w:rPr>
          <w:rFonts w:ascii="Arial Nova Light" w:eastAsia="Times New Roman" w:hAnsi="Arial Nova Light" w:cs="Times New Roman"/>
          <w:kern w:val="0"/>
          <w:lang w:eastAsia="uk-UA"/>
          <w14:ligatures w14:val="none"/>
        </w:rPr>
        <w:lastRenderedPageBreak/>
        <w:t>об'єкти та самого терапевта. Водночас у терапевта можуть актуалізуватися заздрість і злість, які проявляються у формі насмішок, презирства, сарказму або у ставленні до пацієнта й терапії як до своєрідної розваги.</w:t>
      </w:r>
    </w:p>
    <w:p w14:paraId="44231935" w14:textId="77777777" w:rsidR="00571A7C" w:rsidRPr="00EF2EC6" w:rsidRDefault="00571A7C"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 xml:space="preserve">VI. </w:t>
      </w:r>
      <w:proofErr w:type="spellStart"/>
      <w:r w:rsidRPr="00EF2EC6">
        <w:rPr>
          <w:rFonts w:ascii="Arial Nova Light" w:eastAsia="Times New Roman" w:hAnsi="Arial Nova Light" w:cs="Times New Roman"/>
          <w:b/>
          <w:bCs/>
          <w:kern w:val="0"/>
          <w:sz w:val="28"/>
          <w:szCs w:val="28"/>
          <w:lang w:eastAsia="uk-UA"/>
          <w14:ligatures w14:val="none"/>
        </w:rPr>
        <w:t>Психодинамічна</w:t>
      </w:r>
      <w:proofErr w:type="spellEnd"/>
      <w:r w:rsidRPr="00EF2EC6">
        <w:rPr>
          <w:rFonts w:ascii="Arial Nova Light" w:eastAsia="Times New Roman" w:hAnsi="Arial Nova Light" w:cs="Times New Roman"/>
          <w:b/>
          <w:bCs/>
          <w:kern w:val="0"/>
          <w:sz w:val="28"/>
          <w:szCs w:val="28"/>
          <w:lang w:eastAsia="uk-UA"/>
          <w14:ligatures w14:val="none"/>
        </w:rPr>
        <w:t xml:space="preserve"> модель конфлікту при </w:t>
      </w:r>
      <w:proofErr w:type="spellStart"/>
      <w:r w:rsidRPr="00EF2EC6">
        <w:rPr>
          <w:rFonts w:ascii="Arial Nova Light" w:eastAsia="Times New Roman" w:hAnsi="Arial Nova Light" w:cs="Times New Roman"/>
          <w:b/>
          <w:bCs/>
          <w:kern w:val="0"/>
          <w:sz w:val="28"/>
          <w:szCs w:val="28"/>
          <w:lang w:eastAsia="uk-UA"/>
          <w14:ligatures w14:val="none"/>
        </w:rPr>
        <w:t>фобічному</w:t>
      </w:r>
      <w:proofErr w:type="spellEnd"/>
      <w:r w:rsidRPr="00EF2EC6">
        <w:rPr>
          <w:rFonts w:ascii="Arial Nova Light" w:eastAsia="Times New Roman" w:hAnsi="Arial Nova Light" w:cs="Times New Roman"/>
          <w:b/>
          <w:bCs/>
          <w:kern w:val="0"/>
          <w:sz w:val="28"/>
          <w:szCs w:val="28"/>
          <w:lang w:eastAsia="uk-UA"/>
          <w14:ligatures w14:val="none"/>
        </w:rPr>
        <w:t xml:space="preserve"> компромісному утворенні</w:t>
      </w:r>
    </w:p>
    <w:p w14:paraId="118AECC2"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Базовий конфлікт</w:t>
      </w:r>
    </w:p>
    <w:p w14:paraId="19A9948A"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Прагнення до незалежності та саморегуляції, а також бажання, спрямовані на </w:t>
      </w:r>
      <w:proofErr w:type="spellStart"/>
      <w:r w:rsidRPr="00EF2EC6">
        <w:rPr>
          <w:rFonts w:ascii="Arial Nova Light" w:eastAsia="Times New Roman" w:hAnsi="Arial Nova Light" w:cs="Times New Roman"/>
          <w:kern w:val="0"/>
          <w:lang w:eastAsia="uk-UA"/>
          <w14:ligatures w14:val="none"/>
        </w:rPr>
        <w:t>едіпальний</w:t>
      </w:r>
      <w:proofErr w:type="spellEnd"/>
      <w:r w:rsidRPr="00EF2EC6">
        <w:rPr>
          <w:rFonts w:ascii="Arial Nova Light" w:eastAsia="Times New Roman" w:hAnsi="Arial Nova Light" w:cs="Times New Roman"/>
          <w:kern w:val="0"/>
          <w:lang w:eastAsia="uk-UA"/>
          <w14:ligatures w14:val="none"/>
        </w:rPr>
        <w:t xml:space="preserve"> любовний об'єкт, викликають у пацієнта страх, сумніви та невпевненість.</w:t>
      </w:r>
    </w:p>
    <w:p w14:paraId="19B41F3E"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Особливо це проявляється у формі страху перед зовнішнім контролем, що ґрунтується на недовірі до власної компетентності та побоюванні агресивних, контролюючих, захоплюючих або нав'язливих дій могутнього об'єкта.</w:t>
      </w:r>
    </w:p>
    <w:p w14:paraId="2E1F4E56"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Унаслідок цього пацієнт стає залежним від внутрішнього керівного й захисного об'єкта, який знаходить своє зовнішнє втілення в конкретній людині.</w:t>
      </w:r>
    </w:p>
    <w:p w14:paraId="020D17A8"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Подолання конфлікту</w:t>
      </w:r>
    </w:p>
    <w:p w14:paraId="4B513669"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Зовнішній керівний об'єкт забезпечує заспокоєння страхів і афективного напруження.</w:t>
      </w:r>
    </w:p>
    <w:p w14:paraId="05A144B3"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Подолання конфлікту здійснюється через міжособистісну взаємодію, </w:t>
      </w:r>
      <w:proofErr w:type="spellStart"/>
      <w:r w:rsidRPr="00EF2EC6">
        <w:rPr>
          <w:rFonts w:ascii="Arial Nova Light" w:eastAsia="Times New Roman" w:hAnsi="Arial Nova Light" w:cs="Times New Roman"/>
          <w:kern w:val="0"/>
          <w:lang w:eastAsia="uk-UA"/>
          <w14:ligatures w14:val="none"/>
        </w:rPr>
        <w:t>відреагування</w:t>
      </w:r>
      <w:proofErr w:type="spellEnd"/>
      <w:r w:rsidRPr="00EF2EC6">
        <w:rPr>
          <w:rFonts w:ascii="Arial Nova Light" w:eastAsia="Times New Roman" w:hAnsi="Arial Nova Light" w:cs="Times New Roman"/>
          <w:kern w:val="0"/>
          <w:lang w:eastAsia="uk-UA"/>
          <w14:ligatures w14:val="none"/>
        </w:rPr>
        <w:t xml:space="preserve"> (із повторним відтворенням ситуацій контролю та супроводу), а також може відбуватися на </w:t>
      </w:r>
      <w:proofErr w:type="spellStart"/>
      <w:r w:rsidRPr="00EF2EC6">
        <w:rPr>
          <w:rFonts w:ascii="Arial Nova Light" w:eastAsia="Times New Roman" w:hAnsi="Arial Nova Light" w:cs="Times New Roman"/>
          <w:kern w:val="0"/>
          <w:lang w:eastAsia="uk-UA"/>
          <w14:ligatures w14:val="none"/>
        </w:rPr>
        <w:t>внутрішньопсихічному</w:t>
      </w:r>
      <w:proofErr w:type="spellEnd"/>
      <w:r w:rsidRPr="00EF2EC6">
        <w:rPr>
          <w:rFonts w:ascii="Arial Nova Light" w:eastAsia="Times New Roman" w:hAnsi="Arial Nova Light" w:cs="Times New Roman"/>
          <w:kern w:val="0"/>
          <w:lang w:eastAsia="uk-UA"/>
          <w14:ligatures w14:val="none"/>
        </w:rPr>
        <w:t xml:space="preserve"> рівні.</w:t>
      </w:r>
    </w:p>
    <w:p w14:paraId="16D53663"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Захисні механізми</w:t>
      </w:r>
    </w:p>
    <w:p w14:paraId="0C941FA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Провідними захисними механізмами є:</w:t>
      </w:r>
    </w:p>
    <w:p w14:paraId="298EF92D" w14:textId="77777777" w:rsidR="00571A7C" w:rsidRPr="00EF2EC6" w:rsidRDefault="00571A7C" w:rsidP="00887756">
      <w:pPr>
        <w:numPr>
          <w:ilvl w:val="0"/>
          <w:numId w:val="1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уникнення;</w:t>
      </w:r>
    </w:p>
    <w:p w14:paraId="6CF9ECF7" w14:textId="77777777" w:rsidR="00571A7C" w:rsidRPr="00EF2EC6" w:rsidRDefault="00571A7C" w:rsidP="00887756">
      <w:pPr>
        <w:numPr>
          <w:ilvl w:val="0"/>
          <w:numId w:val="1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заперечення;</w:t>
      </w:r>
    </w:p>
    <w:p w14:paraId="4B04B3B8" w14:textId="77777777" w:rsidR="00571A7C" w:rsidRPr="00EF2EC6" w:rsidRDefault="00571A7C" w:rsidP="00887756">
      <w:pPr>
        <w:numPr>
          <w:ilvl w:val="0"/>
          <w:numId w:val="1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зміщення;</w:t>
      </w:r>
    </w:p>
    <w:p w14:paraId="0E6F7A94" w14:textId="77777777" w:rsidR="00571A7C" w:rsidRPr="00EF2EC6" w:rsidRDefault="00571A7C" w:rsidP="00887756">
      <w:pPr>
        <w:numPr>
          <w:ilvl w:val="0"/>
          <w:numId w:val="1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витіснення.</w:t>
      </w:r>
    </w:p>
    <w:p w14:paraId="65BE4659"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Стосунки із собою та з іншими</w:t>
      </w:r>
    </w:p>
    <w:p w14:paraId="4F9DA23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 недостатньо диференційоване щодо автономії та агресії.</w:t>
      </w:r>
    </w:p>
    <w:p w14:paraId="6D6508AC"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Організація стосунків визначається тим, що пацієнт стає залежним від захисного, керівного, заспокійливого та контролюючого супроводжуючого об'єкта. Партнери у цій ролі переважно </w:t>
      </w:r>
      <w:proofErr w:type="spellStart"/>
      <w:r w:rsidRPr="00EF2EC6">
        <w:rPr>
          <w:rFonts w:ascii="Arial Nova Light" w:eastAsia="Times New Roman" w:hAnsi="Arial Nova Light" w:cs="Times New Roman"/>
          <w:kern w:val="0"/>
          <w:lang w:eastAsia="uk-UA"/>
          <w14:ligatures w14:val="none"/>
        </w:rPr>
        <w:t>інструменталізуються</w:t>
      </w:r>
      <w:proofErr w:type="spellEnd"/>
      <w:r w:rsidRPr="00EF2EC6">
        <w:rPr>
          <w:rFonts w:ascii="Arial Nova Light" w:eastAsia="Times New Roman" w:hAnsi="Arial Nova Light" w:cs="Times New Roman"/>
          <w:kern w:val="0"/>
          <w:lang w:eastAsia="uk-UA"/>
          <w14:ligatures w14:val="none"/>
        </w:rPr>
        <w:t>.</w:t>
      </w:r>
    </w:p>
    <w:p w14:paraId="580A8F84"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Стосунки частково перебувають на рівні задоволення потреб, а частково — на рівні любові до об'єкта.</w:t>
      </w:r>
    </w:p>
    <w:p w14:paraId="28309D7C"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Емоції та емоційне вираження</w:t>
      </w:r>
    </w:p>
    <w:p w14:paraId="6C16726A"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У ситуаціях, які пацієнт сприймає як безпечні, він є спокійним, демонструє компетентність, відносно добру здатність до діалогу та самоспостереження.</w:t>
      </w:r>
    </w:p>
    <w:p w14:paraId="34303A94"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Якщо ж ситуація </w:t>
      </w:r>
      <w:proofErr w:type="spellStart"/>
      <w:r w:rsidRPr="00EF2EC6">
        <w:rPr>
          <w:rFonts w:ascii="Arial Nova Light" w:eastAsia="Times New Roman" w:hAnsi="Arial Nova Light" w:cs="Times New Roman"/>
          <w:kern w:val="0"/>
          <w:lang w:eastAsia="uk-UA"/>
          <w14:ligatures w14:val="none"/>
        </w:rPr>
        <w:t>переживається</w:t>
      </w:r>
      <w:proofErr w:type="spellEnd"/>
      <w:r w:rsidRPr="00EF2EC6">
        <w:rPr>
          <w:rFonts w:ascii="Arial Nova Light" w:eastAsia="Times New Roman" w:hAnsi="Arial Nova Light" w:cs="Times New Roman"/>
          <w:kern w:val="0"/>
          <w:lang w:eastAsia="uk-UA"/>
          <w14:ligatures w14:val="none"/>
        </w:rPr>
        <w:t xml:space="preserve"> як загрозлива, у нього наростають емоційне збудження, внутрішнє напруження та панічний страх. Такі стани проявляються драматично й супроводжуються зверненням по захист і допомогу.</w:t>
      </w:r>
    </w:p>
    <w:p w14:paraId="39441329"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 значущих об'єктів, зокрема й від терапевта, очікується виконання функції керівництва, контролю та захисту.</w:t>
      </w:r>
    </w:p>
    <w:p w14:paraId="039FEC1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 безпечних ситуаціях емоційне вираження пацієнта залишається недостатньо диференційованим; він уникає відкритої емоційної самопрезентації. Пацієнт мало схильний говорити про себе, натомість охочіше передає думки інших людей. Потреба почути думку терапевта є дуже вираженою.</w:t>
      </w:r>
    </w:p>
    <w:p w14:paraId="293183FA"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У розмові пацієнт </w:t>
      </w:r>
      <w:proofErr w:type="spellStart"/>
      <w:r w:rsidRPr="00EF2EC6">
        <w:rPr>
          <w:rFonts w:ascii="Arial Nova Light" w:eastAsia="Times New Roman" w:hAnsi="Arial Nova Light" w:cs="Times New Roman"/>
          <w:kern w:val="0"/>
          <w:lang w:eastAsia="uk-UA"/>
          <w14:ligatures w14:val="none"/>
        </w:rPr>
        <w:t>рідко</w:t>
      </w:r>
      <w:proofErr w:type="spellEnd"/>
      <w:r w:rsidRPr="00EF2EC6">
        <w:rPr>
          <w:rFonts w:ascii="Arial Nova Light" w:eastAsia="Times New Roman" w:hAnsi="Arial Nova Light" w:cs="Times New Roman"/>
          <w:kern w:val="0"/>
          <w:lang w:eastAsia="uk-UA"/>
          <w14:ligatures w14:val="none"/>
        </w:rPr>
        <w:t xml:space="preserve"> висловлює власні емоційні потреби чи інтереси, натомість розмірковує про емоційні мотиви, спираючись на думки авторитетів, експертів та інших значущих осіб.</w:t>
      </w:r>
    </w:p>
    <w:p w14:paraId="6BA0E230"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Терапевт виявляє щирий інтерес до глибшого розуміння страхів і бажань пацієнта, однак можливості досягти цього часто обмежені через труднощі таких пацієнтів із довірою та саморозкриттям. Особливо небезпечним для них </w:t>
      </w:r>
      <w:proofErr w:type="spellStart"/>
      <w:r w:rsidRPr="00EF2EC6">
        <w:rPr>
          <w:rFonts w:ascii="Arial Nova Light" w:eastAsia="Times New Roman" w:hAnsi="Arial Nova Light" w:cs="Times New Roman"/>
          <w:kern w:val="0"/>
          <w:lang w:eastAsia="uk-UA"/>
          <w14:ligatures w14:val="none"/>
        </w:rPr>
        <w:t>переживається</w:t>
      </w:r>
      <w:proofErr w:type="spellEnd"/>
      <w:r w:rsidRPr="00EF2EC6">
        <w:rPr>
          <w:rFonts w:ascii="Arial Nova Light" w:eastAsia="Times New Roman" w:hAnsi="Arial Nova Light" w:cs="Times New Roman"/>
          <w:kern w:val="0"/>
          <w:lang w:eastAsia="uk-UA"/>
          <w14:ligatures w14:val="none"/>
        </w:rPr>
        <w:t xml:space="preserve"> розкриття власних агресивних і сексуальних афектів.</w:t>
      </w:r>
    </w:p>
    <w:p w14:paraId="2FE25E78" w14:textId="77777777" w:rsidR="00571A7C" w:rsidRPr="00EF2EC6" w:rsidRDefault="00571A7C"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 xml:space="preserve">VII. </w:t>
      </w:r>
      <w:proofErr w:type="spellStart"/>
      <w:r w:rsidRPr="00EF2EC6">
        <w:rPr>
          <w:rFonts w:ascii="Arial Nova Light" w:eastAsia="Times New Roman" w:hAnsi="Arial Nova Light" w:cs="Times New Roman"/>
          <w:b/>
          <w:bCs/>
          <w:kern w:val="0"/>
          <w:sz w:val="28"/>
          <w:szCs w:val="28"/>
          <w:lang w:eastAsia="uk-UA"/>
          <w14:ligatures w14:val="none"/>
        </w:rPr>
        <w:t>Психодинамічна</w:t>
      </w:r>
      <w:proofErr w:type="spellEnd"/>
      <w:r w:rsidRPr="00EF2EC6">
        <w:rPr>
          <w:rFonts w:ascii="Arial Nova Light" w:eastAsia="Times New Roman" w:hAnsi="Arial Nova Light" w:cs="Times New Roman"/>
          <w:b/>
          <w:bCs/>
          <w:kern w:val="0"/>
          <w:sz w:val="28"/>
          <w:szCs w:val="28"/>
          <w:lang w:eastAsia="uk-UA"/>
          <w14:ligatures w14:val="none"/>
        </w:rPr>
        <w:t xml:space="preserve"> модель конфлікту при депресивному компромісному утворенні</w:t>
      </w:r>
    </w:p>
    <w:p w14:paraId="1A4EF118"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Базовий конфлікт</w:t>
      </w:r>
    </w:p>
    <w:p w14:paraId="6183F4D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Індивід стикається з втратою первинного об'єкта. Ця втрата </w:t>
      </w:r>
      <w:proofErr w:type="spellStart"/>
      <w:r w:rsidRPr="00EF2EC6">
        <w:rPr>
          <w:rFonts w:ascii="Arial Nova Light" w:eastAsia="Times New Roman" w:hAnsi="Arial Nova Light" w:cs="Times New Roman"/>
          <w:kern w:val="0"/>
          <w:lang w:eastAsia="uk-UA"/>
          <w14:ligatures w14:val="none"/>
        </w:rPr>
        <w:t>переживається</w:t>
      </w:r>
      <w:proofErr w:type="spellEnd"/>
      <w:r w:rsidRPr="00EF2EC6">
        <w:rPr>
          <w:rFonts w:ascii="Arial Nova Light" w:eastAsia="Times New Roman" w:hAnsi="Arial Nova Light" w:cs="Times New Roman"/>
          <w:kern w:val="0"/>
          <w:lang w:eastAsia="uk-UA"/>
          <w14:ligatures w14:val="none"/>
        </w:rPr>
        <w:t xml:space="preserve"> як болісне почуття </w:t>
      </w:r>
      <w:proofErr w:type="spellStart"/>
      <w:r w:rsidRPr="00EF2EC6">
        <w:rPr>
          <w:rFonts w:ascii="Arial Nova Light" w:eastAsia="Times New Roman" w:hAnsi="Arial Nova Light" w:cs="Times New Roman"/>
          <w:kern w:val="0"/>
          <w:lang w:eastAsia="uk-UA"/>
          <w14:ligatures w14:val="none"/>
        </w:rPr>
        <w:t>покинутості</w:t>
      </w:r>
      <w:proofErr w:type="spellEnd"/>
      <w:r w:rsidRPr="00EF2EC6">
        <w:rPr>
          <w:rFonts w:ascii="Arial Nova Light" w:eastAsia="Times New Roman" w:hAnsi="Arial Nova Light" w:cs="Times New Roman"/>
          <w:kern w:val="0"/>
          <w:lang w:eastAsia="uk-UA"/>
          <w14:ligatures w14:val="none"/>
        </w:rPr>
        <w:t>.</w:t>
      </w:r>
    </w:p>
    <w:p w14:paraId="1E54D51E"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Водночас зберігаються як бажання бути любимим і визнаним батьківськими об'єктами, так і прагнення до незалежності та саморегуляції.</w:t>
      </w:r>
    </w:p>
    <w:p w14:paraId="3780A0CA"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Інтроєкція</w:t>
      </w:r>
      <w:proofErr w:type="spellEnd"/>
      <w:r w:rsidRPr="00EF2EC6">
        <w:rPr>
          <w:rFonts w:ascii="Arial Nova Light" w:eastAsia="Times New Roman" w:hAnsi="Arial Nova Light" w:cs="Times New Roman"/>
          <w:kern w:val="0"/>
          <w:lang w:eastAsia="uk-UA"/>
          <w14:ligatures w14:val="none"/>
        </w:rPr>
        <w:t xml:space="preserve"> втраченого об'єкта спричиняє перехід від пасивності до активності та спрямування агресії на самого себе. Домінує несвідома фантазія: </w:t>
      </w:r>
      <w:r w:rsidRPr="00EF2EC6">
        <w:rPr>
          <w:rFonts w:ascii="Arial Nova Light" w:eastAsia="Times New Roman" w:hAnsi="Arial Nova Light" w:cs="Times New Roman"/>
          <w:b/>
          <w:bCs/>
          <w:kern w:val="0"/>
          <w:lang w:eastAsia="uk-UA"/>
          <w14:ligatures w14:val="none"/>
        </w:rPr>
        <w:t>«мене не покинули»</w:t>
      </w:r>
      <w:r w:rsidRPr="00EF2EC6">
        <w:rPr>
          <w:rFonts w:ascii="Arial Nova Light" w:eastAsia="Times New Roman" w:hAnsi="Arial Nova Light" w:cs="Times New Roman"/>
          <w:kern w:val="0"/>
          <w:lang w:eastAsia="uk-UA"/>
          <w14:ligatures w14:val="none"/>
        </w:rPr>
        <w:t>.</w:t>
      </w:r>
    </w:p>
    <w:p w14:paraId="5CA52465"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На обраний об'єкт спрямовуються ті турбота й захист, яких сам суб'єкт найбільше потребує. Водночас прагнення до незалежності й саморегуляції викликають почуття провини перед об'єктом, який </w:t>
      </w:r>
      <w:proofErr w:type="spellStart"/>
      <w:r w:rsidRPr="00EF2EC6">
        <w:rPr>
          <w:rFonts w:ascii="Arial Nova Light" w:eastAsia="Times New Roman" w:hAnsi="Arial Nova Light" w:cs="Times New Roman"/>
          <w:kern w:val="0"/>
          <w:lang w:eastAsia="uk-UA"/>
          <w14:ligatures w14:val="none"/>
        </w:rPr>
        <w:t>переживається</w:t>
      </w:r>
      <w:proofErr w:type="spellEnd"/>
      <w:r w:rsidRPr="00EF2EC6">
        <w:rPr>
          <w:rFonts w:ascii="Arial Nova Light" w:eastAsia="Times New Roman" w:hAnsi="Arial Nova Light" w:cs="Times New Roman"/>
          <w:kern w:val="0"/>
          <w:lang w:eastAsia="uk-UA"/>
          <w14:ligatures w14:val="none"/>
        </w:rPr>
        <w:t xml:space="preserve"> як слабкий, безпорадний і покинутий. Унаслідок цього самопожертва стає більш прийнятною, ніж психологічна окремішність.</w:t>
      </w:r>
    </w:p>
    <w:p w14:paraId="46722DAD"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Подолання конфлікту</w:t>
      </w:r>
    </w:p>
    <w:p w14:paraId="254F30C6"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Тривога й афективне напруження, що виникають, пом'якшуються переважно за рахунок власних внутрішніх ресурсів.</w:t>
      </w:r>
    </w:p>
    <w:p w14:paraId="6A0ED71F"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 xml:space="preserve">Конфлікт долається як через міжособистісне </w:t>
      </w:r>
      <w:proofErr w:type="spellStart"/>
      <w:r w:rsidRPr="00EF2EC6">
        <w:rPr>
          <w:rFonts w:ascii="Arial Nova Light" w:eastAsia="Times New Roman" w:hAnsi="Arial Nova Light" w:cs="Times New Roman"/>
          <w:kern w:val="0"/>
          <w:lang w:eastAsia="uk-UA"/>
          <w14:ligatures w14:val="none"/>
        </w:rPr>
        <w:t>відреагування</w:t>
      </w:r>
      <w:proofErr w:type="spellEnd"/>
      <w:r w:rsidRPr="00EF2EC6">
        <w:rPr>
          <w:rFonts w:ascii="Arial Nova Light" w:eastAsia="Times New Roman" w:hAnsi="Arial Nova Light" w:cs="Times New Roman"/>
          <w:kern w:val="0"/>
          <w:lang w:eastAsia="uk-UA"/>
          <w14:ligatures w14:val="none"/>
        </w:rPr>
        <w:t xml:space="preserve"> у модусі самовіддачі, так і на </w:t>
      </w:r>
      <w:proofErr w:type="spellStart"/>
      <w:r w:rsidRPr="00EF2EC6">
        <w:rPr>
          <w:rFonts w:ascii="Arial Nova Light" w:eastAsia="Times New Roman" w:hAnsi="Arial Nova Light" w:cs="Times New Roman"/>
          <w:kern w:val="0"/>
          <w:lang w:eastAsia="uk-UA"/>
          <w14:ligatures w14:val="none"/>
        </w:rPr>
        <w:t>внутрішньопсихічному</w:t>
      </w:r>
      <w:proofErr w:type="spellEnd"/>
      <w:r w:rsidRPr="00EF2EC6">
        <w:rPr>
          <w:rFonts w:ascii="Arial Nova Light" w:eastAsia="Times New Roman" w:hAnsi="Arial Nova Light" w:cs="Times New Roman"/>
          <w:kern w:val="0"/>
          <w:lang w:eastAsia="uk-UA"/>
          <w14:ligatures w14:val="none"/>
        </w:rPr>
        <w:t xml:space="preserve"> рівні.</w:t>
      </w:r>
    </w:p>
    <w:p w14:paraId="565FAD22"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Захисні механізми</w:t>
      </w:r>
    </w:p>
    <w:p w14:paraId="2F81C845"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Переважають захисні механізми середнього рівня організації:</w:t>
      </w:r>
    </w:p>
    <w:p w14:paraId="20ECCD85" w14:textId="77777777" w:rsidR="00571A7C" w:rsidRPr="00EF2EC6" w:rsidRDefault="00571A7C" w:rsidP="00887756">
      <w:pPr>
        <w:numPr>
          <w:ilvl w:val="0"/>
          <w:numId w:val="1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обернення агресії проти себе;</w:t>
      </w:r>
    </w:p>
    <w:p w14:paraId="3795219D" w14:textId="77777777" w:rsidR="00571A7C" w:rsidRPr="00EF2EC6" w:rsidRDefault="00571A7C" w:rsidP="00887756">
      <w:pPr>
        <w:numPr>
          <w:ilvl w:val="0"/>
          <w:numId w:val="1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регресія Я;</w:t>
      </w:r>
    </w:p>
    <w:p w14:paraId="6F3743A6" w14:textId="77777777" w:rsidR="00571A7C" w:rsidRPr="00EF2EC6" w:rsidRDefault="00571A7C" w:rsidP="00887756">
      <w:pPr>
        <w:numPr>
          <w:ilvl w:val="0"/>
          <w:numId w:val="1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інтроєкція</w:t>
      </w:r>
      <w:proofErr w:type="spellEnd"/>
      <w:r w:rsidRPr="00EF2EC6">
        <w:rPr>
          <w:rFonts w:ascii="Arial Nova Light" w:eastAsia="Times New Roman" w:hAnsi="Arial Nova Light" w:cs="Times New Roman"/>
          <w:kern w:val="0"/>
          <w:lang w:eastAsia="uk-UA"/>
          <w14:ligatures w14:val="none"/>
        </w:rPr>
        <w:t>;</w:t>
      </w:r>
    </w:p>
    <w:p w14:paraId="362B1950" w14:textId="77777777" w:rsidR="00571A7C" w:rsidRPr="00EF2EC6" w:rsidRDefault="00571A7C" w:rsidP="00887756">
      <w:pPr>
        <w:numPr>
          <w:ilvl w:val="0"/>
          <w:numId w:val="1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альтруїстична поступка.</w:t>
      </w:r>
    </w:p>
    <w:p w14:paraId="2E76DC05"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Стосунки із собою та з іншими</w:t>
      </w:r>
    </w:p>
    <w:p w14:paraId="20E36A02"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 пацієнта є відносно добре диференційованим, хоча його агресивні аспекти значною мірою заперечуються.</w:t>
      </w:r>
    </w:p>
    <w:p w14:paraId="4F669F6C"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Позитивні репрезентації об'єкта також достатньо сформовані. Водночас Я вирізняється підвищеною чутливістю до будь-яких негативних аспектів.</w:t>
      </w:r>
    </w:p>
    <w:p w14:paraId="2EFEE420"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Це проявляється у вираженій схильності до сумнівів у собі та самокритики, особливо коли пацієнт вважає, що недостатньо відповів очікуванням значущого об'єкта, порушив інтереси інших людей або відстоював власні інтереси ціною психологічного дистанціювання від них.</w:t>
      </w:r>
    </w:p>
    <w:p w14:paraId="03827D11"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Такі переживання породжують самоосуд і самозвинувачення.</w:t>
      </w:r>
    </w:p>
    <w:p w14:paraId="400495B2"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 терапії пацієнт нерідко сигналізує, що залишається «в боргу» перед терапевтом і просувається недостатньо добре. Він очікує докору, осуду та покарання.</w:t>
      </w:r>
    </w:p>
    <w:p w14:paraId="0AEFA110"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повідомляє про наявність кількох значущих референтних осіб і прагне підтримувати важливі для себе стосунки. Однак ці взаємини стають особливо вразливими, коли активізуються його власні інтереси, переживані як негативні або неприйнятні.</w:t>
      </w:r>
    </w:p>
    <w:p w14:paraId="26029CA9"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Відбувається регресія від трикутної моделі стосунків до </w:t>
      </w:r>
      <w:proofErr w:type="spellStart"/>
      <w:r w:rsidRPr="00EF2EC6">
        <w:rPr>
          <w:rFonts w:ascii="Arial Nova Light" w:eastAsia="Times New Roman" w:hAnsi="Arial Nova Light" w:cs="Times New Roman"/>
          <w:kern w:val="0"/>
          <w:lang w:eastAsia="uk-UA"/>
          <w14:ligatures w14:val="none"/>
        </w:rPr>
        <w:t>діадної</w:t>
      </w:r>
      <w:proofErr w:type="spellEnd"/>
      <w:r w:rsidRPr="00EF2EC6">
        <w:rPr>
          <w:rFonts w:ascii="Arial Nova Light" w:eastAsia="Times New Roman" w:hAnsi="Arial Nova Light" w:cs="Times New Roman"/>
          <w:kern w:val="0"/>
          <w:lang w:eastAsia="uk-UA"/>
          <w14:ligatures w14:val="none"/>
        </w:rPr>
        <w:t>.</w:t>
      </w:r>
    </w:p>
    <w:p w14:paraId="4D40BB90"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Описи значущих осіб можуть бути досить конкретними й образними, однак пацієнт уникає відкритої критики на їхню адресу, хоча за цим приховуються розчарування, образа та невиражені докори.</w:t>
      </w:r>
    </w:p>
    <w:p w14:paraId="476857AE"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схильний вважати, що інші люди його відкидають, засуджують і не беруть до уваги.</w:t>
      </w:r>
    </w:p>
    <w:p w14:paraId="08F89C49"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Емоції та емоційне вираження</w:t>
      </w:r>
    </w:p>
    <w:p w14:paraId="4490497A"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Пацієнт перебуває у </w:t>
      </w:r>
      <w:proofErr w:type="spellStart"/>
      <w:r w:rsidRPr="00EF2EC6">
        <w:rPr>
          <w:rFonts w:ascii="Arial Nova Light" w:eastAsia="Times New Roman" w:hAnsi="Arial Nova Light" w:cs="Times New Roman"/>
          <w:kern w:val="0"/>
          <w:lang w:eastAsia="uk-UA"/>
          <w14:ligatures w14:val="none"/>
        </w:rPr>
        <w:t>дисфоричному</w:t>
      </w:r>
      <w:proofErr w:type="spellEnd"/>
      <w:r w:rsidRPr="00EF2EC6">
        <w:rPr>
          <w:rFonts w:ascii="Arial Nova Light" w:eastAsia="Times New Roman" w:hAnsi="Arial Nova Light" w:cs="Times New Roman"/>
          <w:kern w:val="0"/>
          <w:lang w:eastAsia="uk-UA"/>
          <w14:ligatures w14:val="none"/>
        </w:rPr>
        <w:t xml:space="preserve"> стані. Він переживає пригніченість, яка іноді переходить у відчай і </w:t>
      </w:r>
      <w:proofErr w:type="spellStart"/>
      <w:r w:rsidRPr="00EF2EC6">
        <w:rPr>
          <w:rFonts w:ascii="Arial Nova Light" w:eastAsia="Times New Roman" w:hAnsi="Arial Nova Light" w:cs="Times New Roman"/>
          <w:kern w:val="0"/>
          <w:lang w:eastAsia="uk-UA"/>
          <w14:ligatures w14:val="none"/>
        </w:rPr>
        <w:t>суїцидальні</w:t>
      </w:r>
      <w:proofErr w:type="spellEnd"/>
      <w:r w:rsidRPr="00EF2EC6">
        <w:rPr>
          <w:rFonts w:ascii="Arial Nova Light" w:eastAsia="Times New Roman" w:hAnsi="Arial Nova Light" w:cs="Times New Roman"/>
          <w:kern w:val="0"/>
          <w:lang w:eastAsia="uk-UA"/>
          <w14:ligatures w14:val="none"/>
        </w:rPr>
        <w:t xml:space="preserve"> переживання.</w:t>
      </w:r>
    </w:p>
    <w:p w14:paraId="6E5FA68F"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Він справляє враження апатичного, безрадісного й такого, що змирився зі своєю долею.</w:t>
      </w:r>
    </w:p>
    <w:p w14:paraId="6685A299"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Водночас його внутрішній світ залишається насиченим пригніченими фантазіями </w:t>
      </w:r>
      <w:proofErr w:type="spellStart"/>
      <w:r w:rsidRPr="00EF2EC6">
        <w:rPr>
          <w:rFonts w:ascii="Arial Nova Light" w:eastAsia="Times New Roman" w:hAnsi="Arial Nova Light" w:cs="Times New Roman"/>
          <w:kern w:val="0"/>
          <w:lang w:eastAsia="uk-UA"/>
          <w14:ligatures w14:val="none"/>
        </w:rPr>
        <w:t>ейфоричного</w:t>
      </w:r>
      <w:proofErr w:type="spellEnd"/>
      <w:r w:rsidRPr="00EF2EC6">
        <w:rPr>
          <w:rFonts w:ascii="Arial Nova Light" w:eastAsia="Times New Roman" w:hAnsi="Arial Nova Light" w:cs="Times New Roman"/>
          <w:kern w:val="0"/>
          <w:lang w:eastAsia="uk-UA"/>
          <w14:ligatures w14:val="none"/>
        </w:rPr>
        <w:t xml:space="preserve"> характеру.</w:t>
      </w:r>
    </w:p>
    <w:p w14:paraId="2FBBC21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Емоційне вираження є заблокованим; почуття ніби втрачають чутливість, стають заціпенілими або «замороженими».</w:t>
      </w:r>
    </w:p>
    <w:p w14:paraId="60F02B40" w14:textId="295AD546" w:rsidR="00615D2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Терапевт або починає переймати емоційний стан пацієнта, переживаючи відчай, пригніченість і безнадію, або, після безуспішних спроб повернути пацієнтові життєву енергію та активність, відступає через власну фрустрацію.</w:t>
      </w:r>
    </w:p>
    <w:p w14:paraId="6AE56DAC" w14:textId="77777777" w:rsidR="00571A7C" w:rsidRPr="00EF2EC6" w:rsidRDefault="00571A7C"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 xml:space="preserve">VIII. </w:t>
      </w:r>
      <w:proofErr w:type="spellStart"/>
      <w:r w:rsidRPr="00EF2EC6">
        <w:rPr>
          <w:rFonts w:ascii="Arial Nova Light" w:eastAsia="Times New Roman" w:hAnsi="Arial Nova Light" w:cs="Times New Roman"/>
          <w:b/>
          <w:bCs/>
          <w:kern w:val="0"/>
          <w:sz w:val="28"/>
          <w:szCs w:val="28"/>
          <w:lang w:eastAsia="uk-UA"/>
          <w14:ligatures w14:val="none"/>
        </w:rPr>
        <w:t>Психодинамічна</w:t>
      </w:r>
      <w:proofErr w:type="spellEnd"/>
      <w:r w:rsidRPr="00EF2EC6">
        <w:rPr>
          <w:rFonts w:ascii="Arial Nova Light" w:eastAsia="Times New Roman" w:hAnsi="Arial Nova Light" w:cs="Times New Roman"/>
          <w:b/>
          <w:bCs/>
          <w:kern w:val="0"/>
          <w:sz w:val="28"/>
          <w:szCs w:val="28"/>
          <w:lang w:eastAsia="uk-UA"/>
          <w14:ligatures w14:val="none"/>
        </w:rPr>
        <w:t xml:space="preserve"> модель конфлікту при </w:t>
      </w:r>
      <w:proofErr w:type="spellStart"/>
      <w:r w:rsidRPr="00EF2EC6">
        <w:rPr>
          <w:rFonts w:ascii="Arial Nova Light" w:eastAsia="Times New Roman" w:hAnsi="Arial Nova Light" w:cs="Times New Roman"/>
          <w:b/>
          <w:bCs/>
          <w:kern w:val="0"/>
          <w:sz w:val="28"/>
          <w:szCs w:val="28"/>
          <w:lang w:eastAsia="uk-UA"/>
          <w14:ligatures w14:val="none"/>
        </w:rPr>
        <w:t>обсесивно-компульсивному</w:t>
      </w:r>
      <w:proofErr w:type="spellEnd"/>
      <w:r w:rsidRPr="00EF2EC6">
        <w:rPr>
          <w:rFonts w:ascii="Arial Nova Light" w:eastAsia="Times New Roman" w:hAnsi="Arial Nova Light" w:cs="Times New Roman"/>
          <w:b/>
          <w:bCs/>
          <w:kern w:val="0"/>
          <w:sz w:val="28"/>
          <w:szCs w:val="28"/>
          <w:lang w:eastAsia="uk-UA"/>
          <w14:ligatures w14:val="none"/>
        </w:rPr>
        <w:t xml:space="preserve"> компромісному утворенні</w:t>
      </w:r>
    </w:p>
    <w:p w14:paraId="7EAD3E6A"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Базовий конфлікт</w:t>
      </w:r>
    </w:p>
    <w:p w14:paraId="57406E1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Конфлікт вибудовується навколо </w:t>
      </w:r>
      <w:proofErr w:type="spellStart"/>
      <w:r w:rsidRPr="00EF2EC6">
        <w:rPr>
          <w:rFonts w:ascii="Arial Nova Light" w:eastAsia="Times New Roman" w:hAnsi="Arial Nova Light" w:cs="Times New Roman"/>
          <w:kern w:val="0"/>
          <w:lang w:eastAsia="uk-UA"/>
          <w14:ligatures w14:val="none"/>
        </w:rPr>
        <w:t>гіперморальності</w:t>
      </w:r>
      <w:proofErr w:type="spellEnd"/>
      <w:r w:rsidRPr="00EF2EC6">
        <w:rPr>
          <w:rFonts w:ascii="Arial Nova Light" w:eastAsia="Times New Roman" w:hAnsi="Arial Nova Light" w:cs="Times New Roman"/>
          <w:kern w:val="0"/>
          <w:lang w:eastAsia="uk-UA"/>
          <w14:ligatures w14:val="none"/>
        </w:rPr>
        <w:t>, персоніфікованої в батьківській фігурі совісті. Совість вимагає абсолютного підпорядкування.</w:t>
      </w:r>
    </w:p>
    <w:p w14:paraId="5DCCD68D" w14:textId="48063743"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Грозна батьківська фігура виступає проти </w:t>
      </w:r>
      <w:proofErr w:type="spellStart"/>
      <w:r w:rsidRPr="00EF2EC6">
        <w:rPr>
          <w:rFonts w:ascii="Arial Nova Light" w:eastAsia="Times New Roman" w:hAnsi="Arial Nova Light" w:cs="Times New Roman"/>
          <w:kern w:val="0"/>
          <w:lang w:eastAsia="uk-UA"/>
          <w14:ligatures w14:val="none"/>
        </w:rPr>
        <w:t>ед</w:t>
      </w:r>
      <w:r w:rsidR="00615D2C" w:rsidRPr="00EF2EC6">
        <w:rPr>
          <w:rFonts w:ascii="Arial Nova Light" w:eastAsia="Times New Roman" w:hAnsi="Arial Nova Light" w:cs="Times New Roman"/>
          <w:kern w:val="0"/>
          <w:lang w:eastAsia="uk-UA"/>
          <w14:ligatures w14:val="none"/>
        </w:rPr>
        <w:t>и</w:t>
      </w:r>
      <w:r w:rsidRPr="00EF2EC6">
        <w:rPr>
          <w:rFonts w:ascii="Arial Nova Light" w:eastAsia="Times New Roman" w:hAnsi="Arial Nova Light" w:cs="Times New Roman"/>
          <w:kern w:val="0"/>
          <w:lang w:eastAsia="uk-UA"/>
          <w14:ligatures w14:val="none"/>
        </w:rPr>
        <w:t>пальних</w:t>
      </w:r>
      <w:proofErr w:type="spellEnd"/>
      <w:r w:rsidRPr="00EF2EC6">
        <w:rPr>
          <w:rFonts w:ascii="Arial Nova Light" w:eastAsia="Times New Roman" w:hAnsi="Arial Nova Light" w:cs="Times New Roman"/>
          <w:kern w:val="0"/>
          <w:lang w:eastAsia="uk-UA"/>
          <w14:ligatures w14:val="none"/>
        </w:rPr>
        <w:t xml:space="preserve"> бажань. Цьому, своєю чергою, </w:t>
      </w:r>
      <w:proofErr w:type="spellStart"/>
      <w:r w:rsidRPr="00EF2EC6">
        <w:rPr>
          <w:rFonts w:ascii="Arial Nova Light" w:eastAsia="Times New Roman" w:hAnsi="Arial Nova Light" w:cs="Times New Roman"/>
          <w:kern w:val="0"/>
          <w:lang w:eastAsia="uk-UA"/>
          <w14:ligatures w14:val="none"/>
        </w:rPr>
        <w:t>протистоять</w:t>
      </w:r>
      <w:proofErr w:type="spellEnd"/>
      <w:r w:rsidRPr="00EF2EC6">
        <w:rPr>
          <w:rFonts w:ascii="Arial Nova Light" w:eastAsia="Times New Roman" w:hAnsi="Arial Nova Light" w:cs="Times New Roman"/>
          <w:kern w:val="0"/>
          <w:lang w:eastAsia="uk-UA"/>
          <w14:ligatures w14:val="none"/>
        </w:rPr>
        <w:t xml:space="preserve"> агресивно-деструктивні прагнення до контролю та влади.</w:t>
      </w:r>
    </w:p>
    <w:p w14:paraId="164FC9C6"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Ці прагнення викликають тривогу й відкидаються як антисоціальні, однак водночас знаходять прихований вияв у гедоністичних інсценуваннях. У таких інсценуваннях насолода від влади може змінюватися задоволенням від підпорядкування та контролю над самим собою.</w:t>
      </w:r>
    </w:p>
    <w:p w14:paraId="0DFC6FA6"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Подолання конфлікту</w:t>
      </w:r>
    </w:p>
    <w:p w14:paraId="2853E80E"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Система афективних сигналів є ригідною та гіпертрофованою.</w:t>
      </w:r>
    </w:p>
    <w:p w14:paraId="35FA3621"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Переважає </w:t>
      </w:r>
      <w:proofErr w:type="spellStart"/>
      <w:r w:rsidRPr="00EF2EC6">
        <w:rPr>
          <w:rFonts w:ascii="Arial Nova Light" w:eastAsia="Times New Roman" w:hAnsi="Arial Nova Light" w:cs="Times New Roman"/>
          <w:kern w:val="0"/>
          <w:lang w:eastAsia="uk-UA"/>
          <w14:ligatures w14:val="none"/>
        </w:rPr>
        <w:t>внутрішньопсихічне</w:t>
      </w:r>
      <w:proofErr w:type="spellEnd"/>
      <w:r w:rsidRPr="00EF2EC6">
        <w:rPr>
          <w:rFonts w:ascii="Arial Nova Light" w:eastAsia="Times New Roman" w:hAnsi="Arial Nova Light" w:cs="Times New Roman"/>
          <w:kern w:val="0"/>
          <w:lang w:eastAsia="uk-UA"/>
          <w14:ligatures w14:val="none"/>
        </w:rPr>
        <w:t xml:space="preserve"> подолання конфлікту, тоді як міжособистісні інсценування реалізуються в модусі влади й підпорядкування, всемогутності та безпорадності.</w:t>
      </w:r>
    </w:p>
    <w:p w14:paraId="5AFB700C"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Захисні механізми</w:t>
      </w:r>
    </w:p>
    <w:p w14:paraId="7B0650F3"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Провідними захисними механізмами є:</w:t>
      </w:r>
    </w:p>
    <w:p w14:paraId="3C5C7D41" w14:textId="77777777" w:rsidR="00571A7C" w:rsidRPr="00EF2EC6" w:rsidRDefault="00571A7C" w:rsidP="00887756">
      <w:pPr>
        <w:numPr>
          <w:ilvl w:val="0"/>
          <w:numId w:val="1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пригнічення агресії;</w:t>
      </w:r>
    </w:p>
    <w:p w14:paraId="433DED92" w14:textId="77777777" w:rsidR="00571A7C" w:rsidRPr="00EF2EC6" w:rsidRDefault="00571A7C" w:rsidP="00887756">
      <w:pPr>
        <w:numPr>
          <w:ilvl w:val="0"/>
          <w:numId w:val="1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заперечення почуттів сорому та збентеження;</w:t>
      </w:r>
    </w:p>
    <w:p w14:paraId="39CFD467" w14:textId="77777777" w:rsidR="00571A7C" w:rsidRPr="00EF2EC6" w:rsidRDefault="00571A7C" w:rsidP="00887756">
      <w:pPr>
        <w:numPr>
          <w:ilvl w:val="0"/>
          <w:numId w:val="1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проєкція</w:t>
      </w:r>
      <w:proofErr w:type="spellEnd"/>
      <w:r w:rsidRPr="00EF2EC6">
        <w:rPr>
          <w:rFonts w:ascii="Arial Nova Light" w:eastAsia="Times New Roman" w:hAnsi="Arial Nova Light" w:cs="Times New Roman"/>
          <w:kern w:val="0"/>
          <w:lang w:eastAsia="uk-UA"/>
          <w14:ligatures w14:val="none"/>
        </w:rPr>
        <w:t>;</w:t>
      </w:r>
    </w:p>
    <w:p w14:paraId="75144F80" w14:textId="77777777" w:rsidR="00571A7C" w:rsidRPr="00EF2EC6" w:rsidRDefault="00571A7C" w:rsidP="00887756">
      <w:pPr>
        <w:numPr>
          <w:ilvl w:val="0"/>
          <w:numId w:val="1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ануляція;</w:t>
      </w:r>
    </w:p>
    <w:p w14:paraId="273AEAC5" w14:textId="77777777" w:rsidR="00571A7C" w:rsidRPr="00EF2EC6" w:rsidRDefault="00571A7C" w:rsidP="00887756">
      <w:pPr>
        <w:numPr>
          <w:ilvl w:val="0"/>
          <w:numId w:val="1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ізоляція;</w:t>
      </w:r>
    </w:p>
    <w:p w14:paraId="1A4D586B" w14:textId="77777777" w:rsidR="00571A7C" w:rsidRPr="00EF2EC6" w:rsidRDefault="00571A7C" w:rsidP="00887756">
      <w:pPr>
        <w:numPr>
          <w:ilvl w:val="0"/>
          <w:numId w:val="1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реактивне утворення.</w:t>
      </w:r>
    </w:p>
    <w:p w14:paraId="2445B3F9"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Стосунки із собою та з іншими</w:t>
      </w:r>
    </w:p>
    <w:p w14:paraId="21162CA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Я пацієнта є достатньо диференційованим, із ригідною структурою статевої ідентичності.</w:t>
      </w:r>
    </w:p>
    <w:p w14:paraId="6ABBCA4C" w14:textId="02DB8EDB"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Свої стосунки він будує в модусі влади й безпорадності, домінування та підпорядкування. </w:t>
      </w:r>
      <w:proofErr w:type="spellStart"/>
      <w:r w:rsidRPr="00EF2EC6">
        <w:rPr>
          <w:rFonts w:ascii="Arial Nova Light" w:eastAsia="Times New Roman" w:hAnsi="Arial Nova Light" w:cs="Times New Roman"/>
          <w:kern w:val="0"/>
          <w:lang w:eastAsia="uk-UA"/>
          <w14:ligatures w14:val="none"/>
        </w:rPr>
        <w:t>Ед</w:t>
      </w:r>
      <w:r w:rsidR="00615D2C" w:rsidRPr="00EF2EC6">
        <w:rPr>
          <w:rFonts w:ascii="Arial Nova Light" w:eastAsia="Times New Roman" w:hAnsi="Arial Nova Light" w:cs="Times New Roman"/>
          <w:kern w:val="0"/>
          <w:lang w:eastAsia="uk-UA"/>
          <w14:ligatures w14:val="none"/>
        </w:rPr>
        <w:t>и</w:t>
      </w:r>
      <w:r w:rsidRPr="00EF2EC6">
        <w:rPr>
          <w:rFonts w:ascii="Arial Nova Light" w:eastAsia="Times New Roman" w:hAnsi="Arial Nova Light" w:cs="Times New Roman"/>
          <w:kern w:val="0"/>
          <w:lang w:eastAsia="uk-UA"/>
          <w14:ligatures w14:val="none"/>
        </w:rPr>
        <w:t>пальна</w:t>
      </w:r>
      <w:proofErr w:type="spellEnd"/>
      <w:r w:rsidRPr="00EF2EC6">
        <w:rPr>
          <w:rFonts w:ascii="Arial Nova Light" w:eastAsia="Times New Roman" w:hAnsi="Arial Nova Light" w:cs="Times New Roman"/>
          <w:kern w:val="0"/>
          <w:lang w:eastAsia="uk-UA"/>
          <w14:ligatures w14:val="none"/>
        </w:rPr>
        <w:t xml:space="preserve"> </w:t>
      </w:r>
      <w:proofErr w:type="spellStart"/>
      <w:r w:rsidRPr="00EF2EC6">
        <w:rPr>
          <w:rFonts w:ascii="Arial Nova Light" w:eastAsia="Times New Roman" w:hAnsi="Arial Nova Light" w:cs="Times New Roman"/>
          <w:kern w:val="0"/>
          <w:lang w:eastAsia="uk-UA"/>
          <w14:ligatures w14:val="none"/>
        </w:rPr>
        <w:t>триангуляція</w:t>
      </w:r>
      <w:proofErr w:type="spellEnd"/>
      <w:r w:rsidRPr="00EF2EC6">
        <w:rPr>
          <w:rFonts w:ascii="Arial Nova Light" w:eastAsia="Times New Roman" w:hAnsi="Arial Nova Light" w:cs="Times New Roman"/>
          <w:kern w:val="0"/>
          <w:lang w:eastAsia="uk-UA"/>
          <w14:ligatures w14:val="none"/>
        </w:rPr>
        <w:t xml:space="preserve"> часто зазнає регресії.</w:t>
      </w:r>
    </w:p>
    <w:p w14:paraId="414CB853"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повідомляє про наявність значущих референтних осіб. Їхні образи є досить пластичними та конкретними, однак описуються насамперед у контексті влади й контролю.</w:t>
      </w:r>
    </w:p>
    <w:p w14:paraId="37482584"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 в особистих взаєминах, так і в терапії пацієнт постає слухняним і готовим підкорятися, щоб згодом приховано ухилитися від цього підпорядкування.</w:t>
      </w:r>
    </w:p>
    <w:p w14:paraId="65D3F8DD"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здатний до саморефлексії. Водночас важливу роль відіграє ізоляція афекту, яка фактично заперечує емоційний компонент переживань. Через це його роздуми набувають ригідного, знеособленого, надмірно ділового й абстрактного характеру. Складається враження, що він ніби постійно ходить по колу, не просуваючись уперед.</w:t>
      </w:r>
    </w:p>
    <w:p w14:paraId="0FFF342B" w14:textId="77777777" w:rsidR="00571A7C" w:rsidRPr="00EF2EC6" w:rsidRDefault="00571A7C"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Емоції та емоційне вираження</w:t>
      </w:r>
    </w:p>
    <w:p w14:paraId="4C810F17"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Терапевтові передаються як емоційне збудження, так і внутрішнє напруження пацієнта.</w:t>
      </w:r>
    </w:p>
    <w:p w14:paraId="0E2CCB69"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Сам пацієнт намагається тримати і те, й інше під жорстким контролем, через що його поведінка стає надмірно стриманою та скованою.</w:t>
      </w:r>
    </w:p>
    <w:p w14:paraId="67843DC1"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Він здатний розрізняти </w:t>
      </w:r>
      <w:proofErr w:type="spellStart"/>
      <w:r w:rsidRPr="00EF2EC6">
        <w:rPr>
          <w:rFonts w:ascii="Arial Nova Light" w:eastAsia="Times New Roman" w:hAnsi="Arial Nova Light" w:cs="Times New Roman"/>
          <w:kern w:val="0"/>
          <w:lang w:eastAsia="uk-UA"/>
          <w14:ligatures w14:val="none"/>
        </w:rPr>
        <w:t>лібідинозні</w:t>
      </w:r>
      <w:proofErr w:type="spellEnd"/>
      <w:r w:rsidRPr="00EF2EC6">
        <w:rPr>
          <w:rFonts w:ascii="Arial Nova Light" w:eastAsia="Times New Roman" w:hAnsi="Arial Nova Light" w:cs="Times New Roman"/>
          <w:kern w:val="0"/>
          <w:lang w:eastAsia="uk-UA"/>
          <w14:ligatures w14:val="none"/>
        </w:rPr>
        <w:t xml:space="preserve"> й агресивні потяги, однак переживає значний страх перед сильними афектами та можливими емоційними спалахами.</w:t>
      </w:r>
    </w:p>
    <w:p w14:paraId="5742014F"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Слова, що позначають почуття, використовуються, але відсторонено, ніби описувані переживання зовсім не стосуються самого пацієнта.</w:t>
      </w:r>
    </w:p>
    <w:p w14:paraId="1A3918A1"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Побоювання можуть проявлятися у фантазіях про шкоду, яку пацієнт міг би заподіяти, або уявленнях про катастрофічні події, які він нібито здатен спричинити.</w:t>
      </w:r>
    </w:p>
    <w:p w14:paraId="1B72A5AB"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І ці побоювання також повідомляються відсторонено, діловим, майже </w:t>
      </w:r>
      <w:proofErr w:type="spellStart"/>
      <w:r w:rsidRPr="00EF2EC6">
        <w:rPr>
          <w:rFonts w:ascii="Arial Nova Light" w:eastAsia="Times New Roman" w:hAnsi="Arial Nova Light" w:cs="Times New Roman"/>
          <w:kern w:val="0"/>
          <w:lang w:eastAsia="uk-UA"/>
          <w14:ligatures w14:val="none"/>
        </w:rPr>
        <w:t>беземоційним</w:t>
      </w:r>
      <w:proofErr w:type="spellEnd"/>
      <w:r w:rsidRPr="00EF2EC6">
        <w:rPr>
          <w:rFonts w:ascii="Arial Nova Light" w:eastAsia="Times New Roman" w:hAnsi="Arial Nova Light" w:cs="Times New Roman"/>
          <w:kern w:val="0"/>
          <w:lang w:eastAsia="uk-UA"/>
          <w14:ligatures w14:val="none"/>
        </w:rPr>
        <w:t xml:space="preserve"> тоном.</w:t>
      </w:r>
    </w:p>
    <w:p w14:paraId="184A480C" w14:textId="77777777" w:rsidR="00571A7C" w:rsidRPr="00EF2EC6"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 терапевта може виникати відчуття, що він опинився на території, повністю контрольованій пацієнтом, де практично неможливо встановити справжній контакт і стосунки, які дали б змогу досліджувати емоційний світ пацієнта.</w:t>
      </w:r>
    </w:p>
    <w:p w14:paraId="74BAAD4D" w14:textId="77777777" w:rsidR="00571A7C" w:rsidRDefault="00571A7C"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Щоб спростувати власне переживання безпорадності, терапевт може несвідомо зайняти позицію того, хто контролює, керує та визначає перебіг терапії.</w:t>
      </w:r>
    </w:p>
    <w:p w14:paraId="27BACDDA" w14:textId="77777777" w:rsidR="00650B58" w:rsidRDefault="00650B58"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p>
    <w:p w14:paraId="488AA5C3" w14:textId="77777777" w:rsidR="00650B58" w:rsidRPr="00EF2EC6" w:rsidRDefault="00650B58"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p>
    <w:p w14:paraId="5375F5C3" w14:textId="40C317D9" w:rsidR="006F4D64" w:rsidRPr="00EF2EC6" w:rsidRDefault="006F4D64"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lastRenderedPageBreak/>
        <w:t xml:space="preserve">IX. </w:t>
      </w:r>
      <w:proofErr w:type="spellStart"/>
      <w:r w:rsidRPr="00EF2EC6">
        <w:rPr>
          <w:rFonts w:ascii="Arial Nova Light" w:eastAsia="Times New Roman" w:hAnsi="Arial Nova Light" w:cs="Times New Roman"/>
          <w:b/>
          <w:bCs/>
          <w:kern w:val="0"/>
          <w:sz w:val="28"/>
          <w:szCs w:val="28"/>
          <w:lang w:eastAsia="uk-UA"/>
          <w14:ligatures w14:val="none"/>
        </w:rPr>
        <w:t>Психодинамічна</w:t>
      </w:r>
      <w:proofErr w:type="spellEnd"/>
      <w:r w:rsidRPr="00EF2EC6">
        <w:rPr>
          <w:rFonts w:ascii="Arial Nova Light" w:eastAsia="Times New Roman" w:hAnsi="Arial Nova Light" w:cs="Times New Roman"/>
          <w:b/>
          <w:bCs/>
          <w:kern w:val="0"/>
          <w:sz w:val="28"/>
          <w:szCs w:val="28"/>
          <w:lang w:eastAsia="uk-UA"/>
          <w14:ligatures w14:val="none"/>
        </w:rPr>
        <w:t xml:space="preserve"> модель конфлікту при компромісному утворенні на </w:t>
      </w:r>
      <w:proofErr w:type="spellStart"/>
      <w:r w:rsidRPr="00EF2EC6">
        <w:rPr>
          <w:rFonts w:ascii="Arial Nova Light" w:eastAsia="Times New Roman" w:hAnsi="Arial Nova Light" w:cs="Times New Roman"/>
          <w:b/>
          <w:bCs/>
          <w:kern w:val="0"/>
          <w:sz w:val="28"/>
          <w:szCs w:val="28"/>
          <w:lang w:eastAsia="uk-UA"/>
          <w14:ligatures w14:val="none"/>
        </w:rPr>
        <w:t>ед</w:t>
      </w:r>
      <w:r w:rsidR="00615D2C" w:rsidRPr="00EF2EC6">
        <w:rPr>
          <w:rFonts w:ascii="Arial Nova Light" w:eastAsia="Times New Roman" w:hAnsi="Arial Nova Light" w:cs="Times New Roman"/>
          <w:b/>
          <w:bCs/>
          <w:kern w:val="0"/>
          <w:sz w:val="28"/>
          <w:szCs w:val="28"/>
          <w:lang w:eastAsia="uk-UA"/>
          <w14:ligatures w14:val="none"/>
        </w:rPr>
        <w:t>и</w:t>
      </w:r>
      <w:r w:rsidRPr="00EF2EC6">
        <w:rPr>
          <w:rFonts w:ascii="Arial Nova Light" w:eastAsia="Times New Roman" w:hAnsi="Arial Nova Light" w:cs="Times New Roman"/>
          <w:b/>
          <w:bCs/>
          <w:kern w:val="0"/>
          <w:sz w:val="28"/>
          <w:szCs w:val="28"/>
          <w:lang w:eastAsia="uk-UA"/>
          <w14:ligatures w14:val="none"/>
        </w:rPr>
        <w:t>пальному</w:t>
      </w:r>
      <w:proofErr w:type="spellEnd"/>
      <w:r w:rsidRPr="00EF2EC6">
        <w:rPr>
          <w:rFonts w:ascii="Arial Nova Light" w:eastAsia="Times New Roman" w:hAnsi="Arial Nova Light" w:cs="Times New Roman"/>
          <w:b/>
          <w:bCs/>
          <w:kern w:val="0"/>
          <w:sz w:val="28"/>
          <w:szCs w:val="28"/>
          <w:lang w:eastAsia="uk-UA"/>
          <w14:ligatures w14:val="none"/>
        </w:rPr>
        <w:t xml:space="preserve"> рівні</w:t>
      </w:r>
    </w:p>
    <w:p w14:paraId="6F622762" w14:textId="77777777" w:rsidR="006F4D64" w:rsidRPr="00EF2EC6" w:rsidRDefault="006F4D64"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Базовий конфлікт</w:t>
      </w:r>
    </w:p>
    <w:p w14:paraId="238DC9DF"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Бажання любові, спрямоване на одного з батьків (тієї самої або протилежної статі), разом із прагненням усунути третю особу, позбавити її </w:t>
      </w:r>
      <w:proofErr w:type="spellStart"/>
      <w:r w:rsidRPr="00EF2EC6">
        <w:rPr>
          <w:rFonts w:ascii="Arial Nova Light" w:eastAsia="Times New Roman" w:hAnsi="Arial Nova Light" w:cs="Times New Roman"/>
          <w:kern w:val="0"/>
          <w:lang w:eastAsia="uk-UA"/>
          <w14:ligatures w14:val="none"/>
        </w:rPr>
        <w:t>поколіннєвих</w:t>
      </w:r>
      <w:proofErr w:type="spellEnd"/>
      <w:r w:rsidRPr="00EF2EC6">
        <w:rPr>
          <w:rFonts w:ascii="Arial Nova Light" w:eastAsia="Times New Roman" w:hAnsi="Arial Nova Light" w:cs="Times New Roman"/>
          <w:kern w:val="0"/>
          <w:lang w:eastAsia="uk-UA"/>
          <w14:ligatures w14:val="none"/>
        </w:rPr>
        <w:t xml:space="preserve"> привілеїв і знецінити, викликає інтенсивні докори сумління та страх бути виключеним зі стосунків, зазнати сорому або бути покараним втратою фалічної спроможності.</w:t>
      </w:r>
    </w:p>
    <w:p w14:paraId="11863FD0" w14:textId="77777777" w:rsidR="006F4D64" w:rsidRPr="00EF2EC6" w:rsidRDefault="006F4D64"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Подолання конфлікту</w:t>
      </w:r>
    </w:p>
    <w:p w14:paraId="664AD332"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Афективні сигнали є достатньо диференційованими. Пацієнт має відносно добре розвинену здатність заспокоювати себе самостійно або отримувати заспокоєння від інших.</w:t>
      </w:r>
    </w:p>
    <w:p w14:paraId="5F950DB0"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Переважає </w:t>
      </w:r>
      <w:proofErr w:type="spellStart"/>
      <w:r w:rsidRPr="00EF2EC6">
        <w:rPr>
          <w:rFonts w:ascii="Arial Nova Light" w:eastAsia="Times New Roman" w:hAnsi="Arial Nova Light" w:cs="Times New Roman"/>
          <w:kern w:val="0"/>
          <w:lang w:eastAsia="uk-UA"/>
          <w14:ligatures w14:val="none"/>
        </w:rPr>
        <w:t>внутрішньопсихічне</w:t>
      </w:r>
      <w:proofErr w:type="spellEnd"/>
      <w:r w:rsidRPr="00EF2EC6">
        <w:rPr>
          <w:rFonts w:ascii="Arial Nova Light" w:eastAsia="Times New Roman" w:hAnsi="Arial Nova Light" w:cs="Times New Roman"/>
          <w:kern w:val="0"/>
          <w:lang w:eastAsia="uk-UA"/>
          <w14:ligatures w14:val="none"/>
        </w:rPr>
        <w:t xml:space="preserve"> опрацювання конфлікту, яке супроводжується міжособистісними інсценуваннями. Ці інсценування спрямовані на те, щоб переконати значущі об'єкти у власній невинуватості щодо заборонених бажань.</w:t>
      </w:r>
    </w:p>
    <w:p w14:paraId="743B01AF" w14:textId="77777777" w:rsidR="006F4D64" w:rsidRPr="00EF2EC6" w:rsidRDefault="006F4D64"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Захисні механізми</w:t>
      </w:r>
    </w:p>
    <w:p w14:paraId="16BC943B"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Переважають захисні механізми вищого рівня організації. Центральне місце посідають:</w:t>
      </w:r>
    </w:p>
    <w:p w14:paraId="5B8F666F" w14:textId="77777777" w:rsidR="006F4D64" w:rsidRPr="00EF2EC6" w:rsidRDefault="006F4D64" w:rsidP="00887756">
      <w:pPr>
        <w:numPr>
          <w:ilvl w:val="0"/>
          <w:numId w:val="1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витіснення;</w:t>
      </w:r>
    </w:p>
    <w:p w14:paraId="2759A9B6" w14:textId="77777777" w:rsidR="006F4D64" w:rsidRPr="00EF2EC6" w:rsidRDefault="006F4D64" w:rsidP="00887756">
      <w:pPr>
        <w:numPr>
          <w:ilvl w:val="0"/>
          <w:numId w:val="1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зміщення;</w:t>
      </w:r>
    </w:p>
    <w:p w14:paraId="35D0687C" w14:textId="77777777" w:rsidR="006F4D64" w:rsidRPr="00EF2EC6" w:rsidRDefault="006F4D64" w:rsidP="00887756">
      <w:pPr>
        <w:numPr>
          <w:ilvl w:val="0"/>
          <w:numId w:val="1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раціоналізація;</w:t>
      </w:r>
    </w:p>
    <w:p w14:paraId="17452DD3" w14:textId="77777777" w:rsidR="006F4D64" w:rsidRPr="00EF2EC6" w:rsidRDefault="006F4D64" w:rsidP="00887756">
      <w:pPr>
        <w:numPr>
          <w:ilvl w:val="0"/>
          <w:numId w:val="1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драматизація.</w:t>
      </w:r>
    </w:p>
    <w:p w14:paraId="53FBA3C9" w14:textId="77777777" w:rsidR="006F4D64" w:rsidRPr="00EF2EC6" w:rsidRDefault="006F4D64"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Стосунки із собою та з іншими</w:t>
      </w:r>
    </w:p>
    <w:p w14:paraId="77C72F55"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Я пацієнта є достатньо диференційованим, із фалічною або похідною від </w:t>
      </w:r>
      <w:proofErr w:type="spellStart"/>
      <w:r w:rsidRPr="00EF2EC6">
        <w:rPr>
          <w:rFonts w:ascii="Arial Nova Light" w:eastAsia="Times New Roman" w:hAnsi="Arial Nova Light" w:cs="Times New Roman"/>
          <w:kern w:val="0"/>
          <w:lang w:eastAsia="uk-UA"/>
          <w14:ligatures w14:val="none"/>
        </w:rPr>
        <w:t>фалічності</w:t>
      </w:r>
      <w:proofErr w:type="spellEnd"/>
      <w:r w:rsidRPr="00EF2EC6">
        <w:rPr>
          <w:rFonts w:ascii="Arial Nova Light" w:eastAsia="Times New Roman" w:hAnsi="Arial Nova Light" w:cs="Times New Roman"/>
          <w:kern w:val="0"/>
          <w:lang w:eastAsia="uk-UA"/>
          <w14:ligatures w14:val="none"/>
        </w:rPr>
        <w:t xml:space="preserve"> статевою ідентичністю.</w:t>
      </w:r>
    </w:p>
    <w:p w14:paraId="2F6FBD80"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Світ його стосунків є багатогранним і різноманітним, включає </w:t>
      </w:r>
      <w:proofErr w:type="spellStart"/>
      <w:r w:rsidRPr="00EF2EC6">
        <w:rPr>
          <w:rFonts w:ascii="Arial Nova Light" w:eastAsia="Times New Roman" w:hAnsi="Arial Nova Light" w:cs="Times New Roman"/>
          <w:kern w:val="0"/>
          <w:lang w:eastAsia="uk-UA"/>
          <w14:ligatures w14:val="none"/>
        </w:rPr>
        <w:t>еротизовані</w:t>
      </w:r>
      <w:proofErr w:type="spellEnd"/>
      <w:r w:rsidRPr="00EF2EC6">
        <w:rPr>
          <w:rFonts w:ascii="Arial Nova Light" w:eastAsia="Times New Roman" w:hAnsi="Arial Nova Light" w:cs="Times New Roman"/>
          <w:kern w:val="0"/>
          <w:lang w:eastAsia="uk-UA"/>
          <w14:ligatures w14:val="none"/>
        </w:rPr>
        <w:t xml:space="preserve"> взаємини.</w:t>
      </w:r>
    </w:p>
    <w:p w14:paraId="6CC5A772"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Як у повсякденному житті, так і в терапії на інших людей переносяться досить чітко окреслені інфантильні об'єкти.</w:t>
      </w:r>
    </w:p>
    <w:p w14:paraId="75B5B958" w14:textId="41700523"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Об'єктні стосунки перебувають на рівні нерозв'язаної </w:t>
      </w:r>
      <w:proofErr w:type="spellStart"/>
      <w:r w:rsidRPr="00EF2EC6">
        <w:rPr>
          <w:rFonts w:ascii="Arial Nova Light" w:eastAsia="Times New Roman" w:hAnsi="Arial Nova Light" w:cs="Times New Roman"/>
          <w:kern w:val="0"/>
          <w:lang w:eastAsia="uk-UA"/>
          <w14:ligatures w14:val="none"/>
        </w:rPr>
        <w:t>ед</w:t>
      </w:r>
      <w:r w:rsidR="00615D2C" w:rsidRPr="00EF2EC6">
        <w:rPr>
          <w:rFonts w:ascii="Arial Nova Light" w:eastAsia="Times New Roman" w:hAnsi="Arial Nova Light" w:cs="Times New Roman"/>
          <w:kern w:val="0"/>
          <w:lang w:eastAsia="uk-UA"/>
          <w14:ligatures w14:val="none"/>
        </w:rPr>
        <w:t>и</w:t>
      </w:r>
      <w:r w:rsidRPr="00EF2EC6">
        <w:rPr>
          <w:rFonts w:ascii="Arial Nova Light" w:eastAsia="Times New Roman" w:hAnsi="Arial Nova Light" w:cs="Times New Roman"/>
          <w:kern w:val="0"/>
          <w:lang w:eastAsia="uk-UA"/>
          <w14:ligatures w14:val="none"/>
        </w:rPr>
        <w:t>пальної</w:t>
      </w:r>
      <w:proofErr w:type="spellEnd"/>
      <w:r w:rsidRPr="00EF2EC6">
        <w:rPr>
          <w:rFonts w:ascii="Arial Nova Light" w:eastAsia="Times New Roman" w:hAnsi="Arial Nova Light" w:cs="Times New Roman"/>
          <w:kern w:val="0"/>
          <w:lang w:eastAsia="uk-UA"/>
          <w14:ligatures w14:val="none"/>
        </w:rPr>
        <w:t xml:space="preserve"> </w:t>
      </w:r>
      <w:proofErr w:type="spellStart"/>
      <w:r w:rsidRPr="00EF2EC6">
        <w:rPr>
          <w:rFonts w:ascii="Arial Nova Light" w:eastAsia="Times New Roman" w:hAnsi="Arial Nova Light" w:cs="Times New Roman"/>
          <w:kern w:val="0"/>
          <w:lang w:eastAsia="uk-UA"/>
          <w14:ligatures w14:val="none"/>
        </w:rPr>
        <w:t>триангуляції</w:t>
      </w:r>
      <w:proofErr w:type="spellEnd"/>
      <w:r w:rsidRPr="00EF2EC6">
        <w:rPr>
          <w:rFonts w:ascii="Arial Nova Light" w:eastAsia="Times New Roman" w:hAnsi="Arial Nova Light" w:cs="Times New Roman"/>
          <w:kern w:val="0"/>
          <w:lang w:eastAsia="uk-UA"/>
          <w14:ligatures w14:val="none"/>
        </w:rPr>
        <w:t>.</w:t>
      </w:r>
    </w:p>
    <w:p w14:paraId="57946BC3"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будує свої взаємини на основі інфантильних, амбівалентних переживань любові та суперництва.</w:t>
      </w:r>
    </w:p>
    <w:p w14:paraId="73F70F59"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Він повідомляє про значущі й чітко визначені любовні об'єкти. У його описах вони постають досить живо й образно, однак драматичність і емоційна насиченість цих описів перебувають під впливом інфантильного перенесення.</w:t>
      </w:r>
    </w:p>
    <w:p w14:paraId="6814BEAB" w14:textId="71CCA88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 xml:space="preserve">Щодо окремих референтних осіб пацієнт має еротично-сексуальні очікування, які через нерозв'язані </w:t>
      </w:r>
      <w:proofErr w:type="spellStart"/>
      <w:r w:rsidRPr="00EF2EC6">
        <w:rPr>
          <w:rFonts w:ascii="Arial Nova Light" w:eastAsia="Times New Roman" w:hAnsi="Arial Nova Light" w:cs="Times New Roman"/>
          <w:kern w:val="0"/>
          <w:lang w:eastAsia="uk-UA"/>
          <w14:ligatures w14:val="none"/>
        </w:rPr>
        <w:t>ед</w:t>
      </w:r>
      <w:r w:rsidR="00615D2C" w:rsidRPr="00EF2EC6">
        <w:rPr>
          <w:rFonts w:ascii="Arial Nova Light" w:eastAsia="Times New Roman" w:hAnsi="Arial Nova Light" w:cs="Times New Roman"/>
          <w:kern w:val="0"/>
          <w:lang w:eastAsia="uk-UA"/>
          <w14:ligatures w14:val="none"/>
        </w:rPr>
        <w:t>и</w:t>
      </w:r>
      <w:r w:rsidRPr="00EF2EC6">
        <w:rPr>
          <w:rFonts w:ascii="Arial Nova Light" w:eastAsia="Times New Roman" w:hAnsi="Arial Nova Light" w:cs="Times New Roman"/>
          <w:kern w:val="0"/>
          <w:lang w:eastAsia="uk-UA"/>
          <w14:ligatures w14:val="none"/>
        </w:rPr>
        <w:t>пальні</w:t>
      </w:r>
      <w:proofErr w:type="spellEnd"/>
      <w:r w:rsidRPr="00EF2EC6">
        <w:rPr>
          <w:rFonts w:ascii="Arial Nova Light" w:eastAsia="Times New Roman" w:hAnsi="Arial Nova Light" w:cs="Times New Roman"/>
          <w:kern w:val="0"/>
          <w:lang w:eastAsia="uk-UA"/>
          <w14:ligatures w14:val="none"/>
        </w:rPr>
        <w:t xml:space="preserve"> конфлікти залишаються амбівалентними та вразливими.</w:t>
      </w:r>
    </w:p>
    <w:p w14:paraId="7EE39157" w14:textId="2E4C690E"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Пацієнт відстоює свої любовні прагнення й готовий до суперництва, однак через несвідомі гальмування — зокрема страх кастрації, </w:t>
      </w:r>
      <w:proofErr w:type="spellStart"/>
      <w:r w:rsidRPr="00EF2EC6">
        <w:rPr>
          <w:rFonts w:ascii="Arial Nova Light" w:eastAsia="Times New Roman" w:hAnsi="Arial Nova Light" w:cs="Times New Roman"/>
          <w:kern w:val="0"/>
          <w:lang w:eastAsia="uk-UA"/>
          <w14:ligatures w14:val="none"/>
        </w:rPr>
        <w:t>ед</w:t>
      </w:r>
      <w:r w:rsidR="00615D2C" w:rsidRPr="00EF2EC6">
        <w:rPr>
          <w:rFonts w:ascii="Arial Nova Light" w:eastAsia="Times New Roman" w:hAnsi="Arial Nova Light" w:cs="Times New Roman"/>
          <w:kern w:val="0"/>
          <w:lang w:eastAsia="uk-UA"/>
          <w14:ligatures w14:val="none"/>
        </w:rPr>
        <w:t>и</w:t>
      </w:r>
      <w:r w:rsidRPr="00EF2EC6">
        <w:rPr>
          <w:rFonts w:ascii="Arial Nova Light" w:eastAsia="Times New Roman" w:hAnsi="Arial Nova Light" w:cs="Times New Roman"/>
          <w:kern w:val="0"/>
          <w:lang w:eastAsia="uk-UA"/>
          <w14:ligatures w14:val="none"/>
        </w:rPr>
        <w:t>пальну</w:t>
      </w:r>
      <w:proofErr w:type="spellEnd"/>
      <w:r w:rsidRPr="00EF2EC6">
        <w:rPr>
          <w:rFonts w:ascii="Arial Nova Light" w:eastAsia="Times New Roman" w:hAnsi="Arial Nova Light" w:cs="Times New Roman"/>
          <w:kern w:val="0"/>
          <w:lang w:eastAsia="uk-UA"/>
          <w14:ligatures w14:val="none"/>
        </w:rPr>
        <w:t xml:space="preserve"> заборону, страх невдачі чи сорому — не може досягти бажаної мети.</w:t>
      </w:r>
    </w:p>
    <w:p w14:paraId="7B4BB408"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Це призводить до численних труднощів, розчарувань і </w:t>
      </w:r>
      <w:proofErr w:type="spellStart"/>
      <w:r w:rsidRPr="00EF2EC6">
        <w:rPr>
          <w:rFonts w:ascii="Arial Nova Light" w:eastAsia="Times New Roman" w:hAnsi="Arial Nova Light" w:cs="Times New Roman"/>
          <w:kern w:val="0"/>
          <w:lang w:eastAsia="uk-UA"/>
          <w14:ligatures w14:val="none"/>
        </w:rPr>
        <w:t>фрустрацій</w:t>
      </w:r>
      <w:proofErr w:type="spellEnd"/>
      <w:r w:rsidRPr="00EF2EC6">
        <w:rPr>
          <w:rFonts w:ascii="Arial Nova Light" w:eastAsia="Times New Roman" w:hAnsi="Arial Nova Light" w:cs="Times New Roman"/>
          <w:kern w:val="0"/>
          <w:lang w:eastAsia="uk-UA"/>
          <w14:ligatures w14:val="none"/>
        </w:rPr>
        <w:t xml:space="preserve"> у його інтимних та соціальних стосунках.</w:t>
      </w:r>
    </w:p>
    <w:p w14:paraId="224699CF"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Пацієнт не схильний до критичного </w:t>
      </w:r>
      <w:proofErr w:type="spellStart"/>
      <w:r w:rsidRPr="00EF2EC6">
        <w:rPr>
          <w:rFonts w:ascii="Arial Nova Light" w:eastAsia="Times New Roman" w:hAnsi="Arial Nova Light" w:cs="Times New Roman"/>
          <w:kern w:val="0"/>
          <w:lang w:eastAsia="uk-UA"/>
          <w14:ligatures w14:val="none"/>
        </w:rPr>
        <w:t>самоосмислення</w:t>
      </w:r>
      <w:proofErr w:type="spellEnd"/>
      <w:r w:rsidRPr="00EF2EC6">
        <w:rPr>
          <w:rFonts w:ascii="Arial Nova Light" w:eastAsia="Times New Roman" w:hAnsi="Arial Nova Light" w:cs="Times New Roman"/>
          <w:kern w:val="0"/>
          <w:lang w:eastAsia="uk-UA"/>
          <w14:ligatures w14:val="none"/>
        </w:rPr>
        <w:t xml:space="preserve"> та відкритої конфронтації із самим собою.</w:t>
      </w:r>
    </w:p>
    <w:p w14:paraId="09875A44"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Натомість він переживає себе як частину драматичного світу любові й пристрастей, трагізму та героїзму, у якому саме він посідає центральне місце й виконує провідну роль.</w:t>
      </w:r>
    </w:p>
    <w:p w14:paraId="289EA1CB"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Унаслідок цього його уявлення про те, як його сприймають інші люди, залишається досить нечітким.</w:t>
      </w:r>
    </w:p>
    <w:p w14:paraId="68B1C056"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Терапевт помічає невідповідності між описами пацієнта та соціальною реальністю.</w:t>
      </w:r>
    </w:p>
    <w:p w14:paraId="062C8A0C" w14:textId="77777777" w:rsidR="006F4D64" w:rsidRPr="00EF2EC6" w:rsidRDefault="006F4D64"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Емоції та емоційне вираження</w:t>
      </w:r>
    </w:p>
    <w:p w14:paraId="75B8A9ED"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Афективний репертуар пацієнта є досить багатим. Його емоції часто використовуються для спокушання, маніпулювання, умиротворення або привернення до себе значущих об'єктів.</w:t>
      </w:r>
    </w:p>
    <w:p w14:paraId="485BD272"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схильний представляти себе людиною, яка перебуває під владою власних почуттів, вражень, настроїв і потягів.</w:t>
      </w:r>
    </w:p>
    <w:p w14:paraId="05A5483E"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Це не обов'язково виражається словами, а нерідко проявляється через інсценування у взаємодії.</w:t>
      </w:r>
    </w:p>
    <w:p w14:paraId="30D12A6C"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Емоційне вираження під час розмови може бути </w:t>
      </w:r>
      <w:proofErr w:type="spellStart"/>
      <w:r w:rsidRPr="00EF2EC6">
        <w:rPr>
          <w:rFonts w:ascii="Arial Nova Light" w:eastAsia="Times New Roman" w:hAnsi="Arial Nova Light" w:cs="Times New Roman"/>
          <w:kern w:val="0"/>
          <w:lang w:eastAsia="uk-UA"/>
          <w14:ligatures w14:val="none"/>
        </w:rPr>
        <w:t>драматизованим</w:t>
      </w:r>
      <w:proofErr w:type="spellEnd"/>
      <w:r w:rsidRPr="00EF2EC6">
        <w:rPr>
          <w:rFonts w:ascii="Arial Nova Light" w:eastAsia="Times New Roman" w:hAnsi="Arial Nova Light" w:cs="Times New Roman"/>
          <w:kern w:val="0"/>
          <w:lang w:eastAsia="uk-UA"/>
          <w14:ligatures w14:val="none"/>
        </w:rPr>
        <w:t xml:space="preserve"> і форсованим.</w:t>
      </w:r>
    </w:p>
    <w:p w14:paraId="6355380A"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Лібідинозна</w:t>
      </w:r>
      <w:proofErr w:type="spellEnd"/>
      <w:r w:rsidRPr="00EF2EC6">
        <w:rPr>
          <w:rFonts w:ascii="Arial Nova Light" w:eastAsia="Times New Roman" w:hAnsi="Arial Nova Light" w:cs="Times New Roman"/>
          <w:kern w:val="0"/>
          <w:lang w:eastAsia="uk-UA"/>
          <w14:ligatures w14:val="none"/>
        </w:rPr>
        <w:t xml:space="preserve"> або амбівалентна прив'язаність до первинних об'єктів стає особливо очевидною тоді, коли пацієнт демонструє сильну емоційну залученість, розповідаючи про певних людей.</w:t>
      </w:r>
    </w:p>
    <w:p w14:paraId="5753CA6C"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Терапевт відчуває себе </w:t>
      </w:r>
      <w:proofErr w:type="spellStart"/>
      <w:r w:rsidRPr="00EF2EC6">
        <w:rPr>
          <w:rFonts w:ascii="Arial Nova Light" w:eastAsia="Times New Roman" w:hAnsi="Arial Nova Light" w:cs="Times New Roman"/>
          <w:kern w:val="0"/>
          <w:lang w:eastAsia="uk-UA"/>
          <w14:ligatures w14:val="none"/>
        </w:rPr>
        <w:t>емоційно</w:t>
      </w:r>
      <w:proofErr w:type="spellEnd"/>
      <w:r w:rsidRPr="00EF2EC6">
        <w:rPr>
          <w:rFonts w:ascii="Arial Nova Light" w:eastAsia="Times New Roman" w:hAnsi="Arial Nova Light" w:cs="Times New Roman"/>
          <w:kern w:val="0"/>
          <w:lang w:eastAsia="uk-UA"/>
          <w14:ligatures w14:val="none"/>
        </w:rPr>
        <w:t xml:space="preserve"> залученим до переживань пацієнта.</w:t>
      </w:r>
    </w:p>
    <w:p w14:paraId="44897590"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Водночас існує спокуса не сприймати пацієнта цілком серйозно, розглядаючи його повідомлення лише як захопливі або навіть кумедні історії.</w:t>
      </w:r>
    </w:p>
    <w:p w14:paraId="686FF777"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Зрештою терапевт може відчувати втому й пересичення, ніби пацієнт починає йому набридати.</w:t>
      </w:r>
    </w:p>
    <w:p w14:paraId="2A758E7C" w14:textId="77777777" w:rsidR="006F4D64" w:rsidRPr="00EF2EC6" w:rsidRDefault="006F4D64"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Також терапевт може піддатися спокусі активно вплинути на пацієнта, позбавити його ілюзій і сприяти формуванню більш зрілої та відповідальної позиції. У такому разі терапевт починає позиціонувати себе щодо пацієнта як суверенний батьківський об'єкт.</w:t>
      </w:r>
    </w:p>
    <w:p w14:paraId="206A0328" w14:textId="77777777" w:rsidR="006F4D64" w:rsidRPr="00EF2EC6" w:rsidRDefault="006F4D64" w:rsidP="00887756">
      <w:pPr>
        <w:pStyle w:val="ac"/>
        <w:jc w:val="both"/>
        <w:rPr>
          <w:rFonts w:ascii="Arial Nova Light" w:hAnsi="Arial Nova Light"/>
          <w:sz w:val="28"/>
          <w:szCs w:val="28"/>
        </w:rPr>
      </w:pPr>
      <w:r w:rsidRPr="00EF2EC6">
        <w:rPr>
          <w:rStyle w:val="ad"/>
          <w:rFonts w:ascii="Arial Nova Light" w:hAnsi="Arial Nova Light"/>
          <w:sz w:val="28"/>
          <w:szCs w:val="28"/>
        </w:rPr>
        <w:lastRenderedPageBreak/>
        <w:t xml:space="preserve">X. </w:t>
      </w:r>
      <w:proofErr w:type="spellStart"/>
      <w:r w:rsidRPr="00EF2EC6">
        <w:rPr>
          <w:rStyle w:val="ad"/>
          <w:rFonts w:ascii="Arial Nova Light" w:hAnsi="Arial Nova Light"/>
          <w:sz w:val="28"/>
          <w:szCs w:val="28"/>
        </w:rPr>
        <w:t>Психодинамічна</w:t>
      </w:r>
      <w:proofErr w:type="spellEnd"/>
      <w:r w:rsidRPr="00EF2EC6">
        <w:rPr>
          <w:rStyle w:val="ad"/>
          <w:rFonts w:ascii="Arial Nova Light" w:hAnsi="Arial Nova Light"/>
          <w:sz w:val="28"/>
          <w:szCs w:val="28"/>
        </w:rPr>
        <w:t xml:space="preserve"> модель при </w:t>
      </w:r>
      <w:proofErr w:type="spellStart"/>
      <w:r w:rsidRPr="00EF2EC6">
        <w:rPr>
          <w:rStyle w:val="ad"/>
          <w:rFonts w:ascii="Arial Nova Light" w:hAnsi="Arial Nova Light"/>
          <w:sz w:val="28"/>
          <w:szCs w:val="28"/>
        </w:rPr>
        <w:t>самодеструктивному</w:t>
      </w:r>
      <w:proofErr w:type="spellEnd"/>
      <w:r w:rsidRPr="00EF2EC6">
        <w:rPr>
          <w:rStyle w:val="ad"/>
          <w:rFonts w:ascii="Arial Nova Light" w:hAnsi="Arial Nova Light"/>
          <w:sz w:val="28"/>
          <w:szCs w:val="28"/>
        </w:rPr>
        <w:t xml:space="preserve"> компромісному утворенні на рівні Над-Я</w:t>
      </w:r>
    </w:p>
    <w:p w14:paraId="1E07CD6E" w14:textId="77777777" w:rsidR="006F4D64" w:rsidRPr="00EF2EC6" w:rsidRDefault="006F4D64" w:rsidP="00887756">
      <w:pPr>
        <w:pStyle w:val="ac"/>
        <w:jc w:val="both"/>
        <w:rPr>
          <w:rFonts w:ascii="Arial Nova Light" w:hAnsi="Arial Nova Light"/>
        </w:rPr>
      </w:pPr>
      <w:r w:rsidRPr="00EF2EC6">
        <w:rPr>
          <w:rStyle w:val="ad"/>
          <w:rFonts w:ascii="Arial Nova Light" w:hAnsi="Arial Nova Light"/>
        </w:rPr>
        <w:t>Потреба в покаранні</w:t>
      </w:r>
      <w:r w:rsidRPr="00EF2EC6">
        <w:rPr>
          <w:rFonts w:ascii="Arial Nova Light" w:hAnsi="Arial Nova Light"/>
        </w:rPr>
        <w:t xml:space="preserve"> внаслідок моральної неузгодженості власного психічного та тілесного буття, що відповідає фантазії про власну провину.</w:t>
      </w:r>
    </w:p>
    <w:p w14:paraId="2C60BBC5" w14:textId="77777777" w:rsidR="006F4D64" w:rsidRPr="00EF2EC6" w:rsidRDefault="006F4D64" w:rsidP="00887756">
      <w:pPr>
        <w:pStyle w:val="ac"/>
        <w:jc w:val="both"/>
        <w:rPr>
          <w:rFonts w:ascii="Arial Nova Light" w:hAnsi="Arial Nova Light"/>
        </w:rPr>
      </w:pPr>
      <w:r w:rsidRPr="00EF2EC6">
        <w:rPr>
          <w:rStyle w:val="ad"/>
          <w:rFonts w:ascii="Arial Nova Light" w:hAnsi="Arial Nova Light"/>
        </w:rPr>
        <w:t>Подолання конфлікту</w:t>
      </w:r>
    </w:p>
    <w:p w14:paraId="161040FF" w14:textId="77777777" w:rsidR="006F4D64" w:rsidRPr="00EF2EC6" w:rsidRDefault="006F4D64" w:rsidP="00887756">
      <w:pPr>
        <w:pStyle w:val="ac"/>
        <w:jc w:val="both"/>
        <w:rPr>
          <w:rFonts w:ascii="Arial Nova Light" w:hAnsi="Arial Nova Light"/>
        </w:rPr>
      </w:pPr>
      <w:r w:rsidRPr="00EF2EC6">
        <w:rPr>
          <w:rFonts w:ascii="Arial Nova Light" w:hAnsi="Arial Nova Light"/>
        </w:rPr>
        <w:t xml:space="preserve">Подолання конфлікту має </w:t>
      </w:r>
      <w:proofErr w:type="spellStart"/>
      <w:r w:rsidRPr="00EF2EC6">
        <w:rPr>
          <w:rFonts w:ascii="Arial Nova Light" w:hAnsi="Arial Nova Light"/>
        </w:rPr>
        <w:t>інтрапсихічний</w:t>
      </w:r>
      <w:proofErr w:type="spellEnd"/>
      <w:r w:rsidRPr="00EF2EC6">
        <w:rPr>
          <w:rFonts w:ascii="Arial Nova Light" w:hAnsi="Arial Nova Light"/>
        </w:rPr>
        <w:t xml:space="preserve"> характер, однак можливе також його розгортання (інсценування) у формі </w:t>
      </w:r>
      <w:proofErr w:type="spellStart"/>
      <w:r w:rsidRPr="00EF2EC6">
        <w:rPr>
          <w:rFonts w:ascii="Arial Nova Light" w:hAnsi="Arial Nova Light"/>
        </w:rPr>
        <w:t>самоушкоджувальної</w:t>
      </w:r>
      <w:proofErr w:type="spellEnd"/>
      <w:r w:rsidRPr="00EF2EC6">
        <w:rPr>
          <w:rFonts w:ascii="Arial Nova Light" w:hAnsi="Arial Nova Light"/>
        </w:rPr>
        <w:t xml:space="preserve"> поведінки на міжособистісному рівні. Існують також психосоціальні форми подолання конфлікту через долучення до релігійних, благодійних та інших організацій, у яких з'являється можливість спокутувати провину.</w:t>
      </w:r>
    </w:p>
    <w:p w14:paraId="089A349B" w14:textId="77777777" w:rsidR="006F4D64" w:rsidRPr="00EF2EC6" w:rsidRDefault="006F4D64" w:rsidP="00887756">
      <w:pPr>
        <w:pStyle w:val="ac"/>
        <w:jc w:val="both"/>
        <w:rPr>
          <w:rFonts w:ascii="Arial Nova Light" w:hAnsi="Arial Nova Light"/>
        </w:rPr>
      </w:pPr>
      <w:r w:rsidRPr="00EF2EC6">
        <w:rPr>
          <w:rStyle w:val="ad"/>
          <w:rFonts w:ascii="Arial Nova Light" w:hAnsi="Arial Nova Light"/>
        </w:rPr>
        <w:t>Механізми захисту</w:t>
      </w:r>
    </w:p>
    <w:p w14:paraId="1EE0DA1B" w14:textId="77777777" w:rsidR="006F4D64" w:rsidRPr="00EF2EC6" w:rsidRDefault="006F4D64" w:rsidP="00887756">
      <w:pPr>
        <w:pStyle w:val="ac"/>
        <w:jc w:val="both"/>
        <w:rPr>
          <w:rFonts w:ascii="Arial Nova Light" w:hAnsi="Arial Nova Light"/>
        </w:rPr>
      </w:pPr>
      <w:r w:rsidRPr="00EF2EC6">
        <w:rPr>
          <w:rFonts w:ascii="Arial Nova Light" w:hAnsi="Arial Nova Light"/>
        </w:rPr>
        <w:t xml:space="preserve">Виражене пригнічення агресивних потягів. Звернення агресії проти себе, </w:t>
      </w:r>
      <w:proofErr w:type="spellStart"/>
      <w:r w:rsidRPr="00EF2EC6">
        <w:rPr>
          <w:rFonts w:ascii="Arial Nova Light" w:hAnsi="Arial Nova Light"/>
        </w:rPr>
        <w:t>проєкція</w:t>
      </w:r>
      <w:proofErr w:type="spellEnd"/>
      <w:r w:rsidRPr="00EF2EC6">
        <w:rPr>
          <w:rFonts w:ascii="Arial Nova Light" w:hAnsi="Arial Nova Light"/>
        </w:rPr>
        <w:t xml:space="preserve">, зміщення, альтруїстична поступка, реактивне утворення, </w:t>
      </w:r>
      <w:proofErr w:type="spellStart"/>
      <w:r w:rsidRPr="00EF2EC6">
        <w:rPr>
          <w:rFonts w:ascii="Arial Nova Light" w:hAnsi="Arial Nova Light"/>
        </w:rPr>
        <w:t>самознецінення</w:t>
      </w:r>
      <w:proofErr w:type="spellEnd"/>
      <w:r w:rsidRPr="00EF2EC6">
        <w:rPr>
          <w:rFonts w:ascii="Arial Nova Light" w:hAnsi="Arial Nova Light"/>
        </w:rPr>
        <w:t>.</w:t>
      </w:r>
    </w:p>
    <w:p w14:paraId="331BEF56" w14:textId="77777777" w:rsidR="006F4D64" w:rsidRPr="00EF2EC6" w:rsidRDefault="006F4D64" w:rsidP="00887756">
      <w:pPr>
        <w:pStyle w:val="ac"/>
        <w:jc w:val="both"/>
        <w:rPr>
          <w:rFonts w:ascii="Arial Nova Light" w:hAnsi="Arial Nova Light"/>
        </w:rPr>
      </w:pPr>
      <w:r w:rsidRPr="00EF2EC6">
        <w:rPr>
          <w:rStyle w:val="ad"/>
          <w:rFonts w:ascii="Arial Nova Light" w:hAnsi="Arial Nova Light"/>
        </w:rPr>
        <w:t>Ставлення до себе та інших</w:t>
      </w:r>
    </w:p>
    <w:p w14:paraId="51B9928E" w14:textId="77777777" w:rsidR="006F4D64" w:rsidRPr="00EF2EC6" w:rsidRDefault="006F4D64" w:rsidP="00887756">
      <w:pPr>
        <w:pStyle w:val="ac"/>
        <w:jc w:val="both"/>
        <w:rPr>
          <w:rFonts w:ascii="Arial Nova Light" w:hAnsi="Arial Nova Light"/>
        </w:rPr>
      </w:pPr>
      <w:r w:rsidRPr="00EF2EC6">
        <w:rPr>
          <w:rFonts w:ascii="Arial Nova Light" w:hAnsi="Arial Nova Light"/>
        </w:rPr>
        <w:t>Пацієнт схильний брати провину на себе, виправдовуючи інших навіть тоді, коли вони виявляють щодо нього агресію. Він займає конформну, самопринизливу або підпорядковану позицію. Напруження у взаєминах послаблюється тим, що пацієнт пояснює його виникнення власними помилками, надмірно бере на себе відповідальність і так само надмірно вимогливо намагається виправити ситуацію. До себе самого він залишається непримиренним. Пацієнт сприймає власну особистість крізь призму провини та покарання, відкидаючи власні інтереси. Водночас він внутрішньо підноситься та отримує приховане задоволення від власної моральної переваги.</w:t>
      </w:r>
    </w:p>
    <w:p w14:paraId="57382308" w14:textId="77777777" w:rsidR="006F4D64" w:rsidRPr="00EF2EC6" w:rsidRDefault="006F4D64" w:rsidP="00887756">
      <w:pPr>
        <w:pStyle w:val="ac"/>
        <w:jc w:val="both"/>
        <w:rPr>
          <w:rFonts w:ascii="Arial Nova Light" w:hAnsi="Arial Nova Light"/>
        </w:rPr>
      </w:pPr>
      <w:r w:rsidRPr="00EF2EC6">
        <w:rPr>
          <w:rStyle w:val="ad"/>
          <w:rFonts w:ascii="Arial Nova Light" w:hAnsi="Arial Nova Light"/>
        </w:rPr>
        <w:t>Емоції та емоційне вираження</w:t>
      </w:r>
    </w:p>
    <w:p w14:paraId="28489B45" w14:textId="2FB1750C" w:rsidR="00887756" w:rsidRPr="00EF2EC6" w:rsidRDefault="006F4D64" w:rsidP="00887756">
      <w:pPr>
        <w:pStyle w:val="ac"/>
        <w:jc w:val="both"/>
        <w:rPr>
          <w:rStyle w:val="ad"/>
          <w:rFonts w:ascii="Arial Nova Light" w:hAnsi="Arial Nova Light"/>
          <w:b w:val="0"/>
          <w:bCs w:val="0"/>
        </w:rPr>
      </w:pPr>
      <w:r w:rsidRPr="00EF2EC6">
        <w:rPr>
          <w:rFonts w:ascii="Arial Nova Light" w:hAnsi="Arial Nova Light"/>
        </w:rPr>
        <w:t xml:space="preserve">Домінують почуття провини, потреба в покаранні, пригніченість і безрадісність. Характерною є відсутність явних агресивних спонукань при схильності до похмурих роздумів, прихованої злості, спрямованої на себе, каяття, сумнівів у собі та </w:t>
      </w:r>
      <w:proofErr w:type="spellStart"/>
      <w:r w:rsidRPr="00EF2EC6">
        <w:rPr>
          <w:rFonts w:ascii="Arial Nova Light" w:hAnsi="Arial Nova Light"/>
        </w:rPr>
        <w:t>суїцидальних</w:t>
      </w:r>
      <w:proofErr w:type="spellEnd"/>
      <w:r w:rsidRPr="00EF2EC6">
        <w:rPr>
          <w:rFonts w:ascii="Arial Nova Light" w:hAnsi="Arial Nova Light"/>
        </w:rPr>
        <w:t xml:space="preserve"> тенденцій.</w:t>
      </w:r>
    </w:p>
    <w:p w14:paraId="538F919D" w14:textId="2FBE0813" w:rsidR="00B11B2F" w:rsidRPr="00650B58" w:rsidRDefault="00B11B2F" w:rsidP="00887756">
      <w:pPr>
        <w:pStyle w:val="ac"/>
        <w:jc w:val="both"/>
        <w:rPr>
          <w:rFonts w:ascii="Arial Nova Light" w:hAnsi="Arial Nova Light"/>
          <w:sz w:val="32"/>
          <w:szCs w:val="32"/>
        </w:rPr>
      </w:pPr>
      <w:r w:rsidRPr="00650B58">
        <w:rPr>
          <w:rStyle w:val="ad"/>
          <w:rFonts w:ascii="Arial Nova Light" w:hAnsi="Arial Nova Light"/>
          <w:sz w:val="32"/>
          <w:szCs w:val="32"/>
        </w:rPr>
        <w:t>5. Заключна фаза та підсумкова характеристика</w:t>
      </w:r>
    </w:p>
    <w:p w14:paraId="45D22540" w14:textId="77777777" w:rsidR="00B11B2F" w:rsidRPr="00EF2EC6" w:rsidRDefault="00B11B2F" w:rsidP="00887756">
      <w:pPr>
        <w:pStyle w:val="ac"/>
        <w:jc w:val="both"/>
        <w:rPr>
          <w:rFonts w:ascii="Arial Nova Light" w:hAnsi="Arial Nova Light"/>
        </w:rPr>
      </w:pPr>
      <w:r w:rsidRPr="00EF2EC6">
        <w:rPr>
          <w:rFonts w:ascii="Arial Nova Light" w:hAnsi="Arial Nova Light"/>
        </w:rPr>
        <w:t>Який діагноз встановлено наприкінці терапії? Як терапія оцінюється пацієнтом і терапевтом? Які зміни у скаргах та труднощах були відзначені? Як терапевт і пацієнт оцінюють подальшу перспективу та яких домовленостей було досягнуто наприкінці терапії?</w:t>
      </w:r>
    </w:p>
    <w:p w14:paraId="29EBF3B3" w14:textId="77777777" w:rsidR="00B11B2F" w:rsidRPr="00EF2EC6" w:rsidRDefault="00B11B2F" w:rsidP="00887756">
      <w:pPr>
        <w:pStyle w:val="ac"/>
        <w:jc w:val="both"/>
        <w:rPr>
          <w:rFonts w:ascii="Arial Nova Light" w:hAnsi="Arial Nova Light"/>
        </w:rPr>
      </w:pPr>
      <w:r w:rsidRPr="00EF2EC6">
        <w:rPr>
          <w:rStyle w:val="ad"/>
          <w:rFonts w:ascii="Arial Nova Light" w:hAnsi="Arial Nova Light"/>
        </w:rPr>
        <w:t>5.1. Покращення</w:t>
      </w:r>
    </w:p>
    <w:p w14:paraId="5BF0DFA2" w14:textId="77777777" w:rsidR="00B11B2F" w:rsidRPr="00EF2EC6" w:rsidRDefault="00B11B2F" w:rsidP="00887756">
      <w:pPr>
        <w:pStyle w:val="ac"/>
        <w:jc w:val="both"/>
        <w:rPr>
          <w:rFonts w:ascii="Arial Nova Light" w:hAnsi="Arial Nova Light"/>
        </w:rPr>
      </w:pPr>
      <w:r w:rsidRPr="00EF2EC6">
        <w:rPr>
          <w:rFonts w:ascii="Arial Nova Light" w:hAnsi="Arial Nova Light"/>
        </w:rPr>
        <w:t>У яких сферах пацієнт продемонстрував позитивний розвиток з точки зору терапевта? З точки зору пацієнта?</w:t>
      </w:r>
    </w:p>
    <w:p w14:paraId="42C0403D" w14:textId="77777777" w:rsidR="00B11B2F" w:rsidRPr="00EF2EC6" w:rsidRDefault="00B11B2F" w:rsidP="00887756">
      <w:pPr>
        <w:pStyle w:val="ac"/>
        <w:jc w:val="both"/>
        <w:rPr>
          <w:rFonts w:ascii="Arial Nova Light" w:hAnsi="Arial Nova Light"/>
        </w:rPr>
      </w:pPr>
      <w:r w:rsidRPr="00EF2EC6">
        <w:rPr>
          <w:rStyle w:val="ad"/>
          <w:rFonts w:ascii="Arial Nova Light" w:hAnsi="Arial Nova Light"/>
        </w:rPr>
        <w:lastRenderedPageBreak/>
        <w:t>5.2. Стагнація</w:t>
      </w:r>
    </w:p>
    <w:p w14:paraId="646D3DB3" w14:textId="77777777" w:rsidR="00B11B2F" w:rsidRPr="00EF2EC6" w:rsidRDefault="00B11B2F" w:rsidP="00887756">
      <w:pPr>
        <w:pStyle w:val="ac"/>
        <w:jc w:val="both"/>
        <w:rPr>
          <w:rFonts w:ascii="Arial Nova Light" w:hAnsi="Arial Nova Light"/>
        </w:rPr>
      </w:pPr>
      <w:r w:rsidRPr="00EF2EC6">
        <w:rPr>
          <w:rFonts w:ascii="Arial Nova Light" w:hAnsi="Arial Nova Light"/>
        </w:rPr>
        <w:t>У яких сферах, з точки зору терапевта, розвиток пацієнта залишився без суттєвих змін? З точки зору пацієнта?</w:t>
      </w:r>
    </w:p>
    <w:p w14:paraId="4DE4D830" w14:textId="77777777" w:rsidR="00B11B2F" w:rsidRPr="00EF2EC6" w:rsidRDefault="00B11B2F" w:rsidP="00887756">
      <w:pPr>
        <w:pStyle w:val="ac"/>
        <w:jc w:val="both"/>
        <w:rPr>
          <w:rFonts w:ascii="Arial Nova Light" w:hAnsi="Arial Nova Light"/>
        </w:rPr>
      </w:pPr>
      <w:r w:rsidRPr="00EF2EC6">
        <w:rPr>
          <w:rStyle w:val="ad"/>
          <w:rFonts w:ascii="Arial Nova Light" w:hAnsi="Arial Nova Light"/>
        </w:rPr>
        <w:t>5.3. Погіршення</w:t>
      </w:r>
    </w:p>
    <w:p w14:paraId="5F46934F" w14:textId="77777777" w:rsidR="00B11B2F" w:rsidRPr="00EF2EC6" w:rsidRDefault="00B11B2F" w:rsidP="00887756">
      <w:pPr>
        <w:pStyle w:val="ac"/>
        <w:jc w:val="both"/>
        <w:rPr>
          <w:rFonts w:ascii="Arial Nova Light" w:hAnsi="Arial Nova Light"/>
        </w:rPr>
      </w:pPr>
      <w:r w:rsidRPr="00EF2EC6">
        <w:rPr>
          <w:rFonts w:ascii="Arial Nova Light" w:hAnsi="Arial Nova Light"/>
        </w:rPr>
        <w:t>У яких сферах стан пацієнта погіршився з точки зору терапевта? З точки зору пацієнта?</w:t>
      </w:r>
    </w:p>
    <w:p w14:paraId="318E30CA" w14:textId="77777777" w:rsidR="00B11B2F" w:rsidRPr="00EF2EC6" w:rsidRDefault="00B11B2F" w:rsidP="00887756">
      <w:pPr>
        <w:pStyle w:val="ac"/>
        <w:jc w:val="both"/>
        <w:rPr>
          <w:rFonts w:ascii="Arial Nova Light" w:hAnsi="Arial Nova Light"/>
        </w:rPr>
      </w:pPr>
      <w:r w:rsidRPr="00EF2EC6">
        <w:rPr>
          <w:rStyle w:val="ad"/>
          <w:rFonts w:ascii="Arial Nova Light" w:hAnsi="Arial Nova Light"/>
        </w:rPr>
        <w:t>5.4. Підстави для завершення терапії та опис завершення терапії</w:t>
      </w:r>
    </w:p>
    <w:p w14:paraId="36F28F39" w14:textId="77777777" w:rsidR="00B11B2F" w:rsidRPr="00EF2EC6" w:rsidRDefault="00B11B2F" w:rsidP="00887756">
      <w:pPr>
        <w:pStyle w:val="ac"/>
        <w:jc w:val="both"/>
        <w:rPr>
          <w:rFonts w:ascii="Arial Nova Light" w:hAnsi="Arial Nova Light"/>
        </w:rPr>
      </w:pPr>
      <w:r w:rsidRPr="00EF2EC6">
        <w:rPr>
          <w:rFonts w:ascii="Arial Nova Light" w:hAnsi="Arial Nova Light"/>
        </w:rPr>
        <w:t>Чому терапія завершилася саме в цей час? Яким чином відбулося завершення терапії?</w:t>
      </w:r>
    </w:p>
    <w:p w14:paraId="4A923268" w14:textId="77777777" w:rsidR="00B11B2F" w:rsidRPr="00EF2EC6" w:rsidRDefault="00B11B2F" w:rsidP="00887756">
      <w:pPr>
        <w:spacing w:before="100" w:beforeAutospacing="1" w:after="100" w:afterAutospacing="1" w:line="240" w:lineRule="auto"/>
        <w:jc w:val="both"/>
        <w:rPr>
          <w:rFonts w:ascii="Arial Nova Light" w:eastAsia="Times New Roman" w:hAnsi="Arial Nova Light" w:cs="Times New Roman"/>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Додаток 1. Симптоматика тілесного, психічного та поведінкового рівнів</w:t>
      </w:r>
    </w:p>
    <w:p w14:paraId="65A49A38" w14:textId="77777777" w:rsidR="00B11B2F" w:rsidRPr="00EF2EC6" w:rsidRDefault="00B11B2F" w:rsidP="00887756">
      <w:pPr>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Психічна симптоматика</w:t>
      </w:r>
    </w:p>
    <w:p w14:paraId="76BD3965"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Психічний стан, увага та сприйняття</w:t>
      </w:r>
    </w:p>
    <w:p w14:paraId="544FDCD7"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Невизначене невдоволення, душевний дискомфорт, відчуття порожнечі, незадоволеності та безглуздості.</w:t>
      </w:r>
    </w:p>
    <w:p w14:paraId="16D7F568"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Пригніченість, дратівливість, перепади настрою, апатія (у тому числі тілесна), втрата інтересу.</w:t>
      </w:r>
    </w:p>
    <w:p w14:paraId="75EE4D53"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Нав'язливе почуття сорому, почуття неповноцінності, почуття провини.</w:t>
      </w:r>
    </w:p>
    <w:p w14:paraId="52197258"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Невпевненість, скутість, напруження, збентеження, дратівливість у стосунках з протилежною статтю.</w:t>
      </w:r>
    </w:p>
    <w:p w14:paraId="35448A4A"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Невпевненість, скутість, напруження, збентеження, дратівливість у соціальних контактах, </w:t>
      </w:r>
      <w:proofErr w:type="spellStart"/>
      <w:r w:rsidRPr="00EF2EC6">
        <w:rPr>
          <w:rFonts w:ascii="Arial Nova Light" w:eastAsia="Times New Roman" w:hAnsi="Arial Nova Light" w:cs="Times New Roman"/>
          <w:kern w:val="0"/>
          <w:lang w:eastAsia="uk-UA"/>
          <w14:ligatures w14:val="none"/>
        </w:rPr>
        <w:t>суїцидальні</w:t>
      </w:r>
      <w:proofErr w:type="spellEnd"/>
      <w:r w:rsidRPr="00EF2EC6">
        <w:rPr>
          <w:rFonts w:ascii="Arial Nova Light" w:eastAsia="Times New Roman" w:hAnsi="Arial Nova Light" w:cs="Times New Roman"/>
          <w:kern w:val="0"/>
          <w:lang w:eastAsia="uk-UA"/>
          <w14:ligatures w14:val="none"/>
        </w:rPr>
        <w:t xml:space="preserve"> думки.</w:t>
      </w:r>
    </w:p>
    <w:p w14:paraId="2179F713"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Надмірна потреба у сні, тривалі стани втоми та виснаження.</w:t>
      </w:r>
    </w:p>
    <w:p w14:paraId="5F086499"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Неспокій, збудженість, дратівливість.</w:t>
      </w:r>
    </w:p>
    <w:p w14:paraId="60083379"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Розлади, пов'язані зі сном.</w:t>
      </w:r>
    </w:p>
    <w:p w14:paraId="35AB8665"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Апатія, втрата інтересу, швидка втомлюваність, психомоторна загальмованість.</w:t>
      </w:r>
    </w:p>
    <w:p w14:paraId="104F9794"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Розлади пам'яті, концентрації уваги, помилки (наприклад, забудькуватість).</w:t>
      </w:r>
    </w:p>
    <w:p w14:paraId="5876B5CC"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Зміни стану свідомості, а також переживання дереалізації та/або деперсоналізації.</w:t>
      </w:r>
    </w:p>
    <w:p w14:paraId="5D293351" w14:textId="77777777" w:rsidR="00B11B2F" w:rsidRPr="00EF2EC6" w:rsidRDefault="00B11B2F" w:rsidP="00887756">
      <w:pPr>
        <w:numPr>
          <w:ilvl w:val="0"/>
          <w:numId w:val="1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10A28CF6"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Пригнічення та контроль</w:t>
      </w:r>
    </w:p>
    <w:p w14:paraId="47066760" w14:textId="77777777" w:rsidR="00B11B2F" w:rsidRPr="00EF2EC6" w:rsidRDefault="00B11B2F" w:rsidP="00887756">
      <w:pPr>
        <w:numPr>
          <w:ilvl w:val="0"/>
          <w:numId w:val="1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Компульсивні</w:t>
      </w:r>
      <w:proofErr w:type="spellEnd"/>
      <w:r w:rsidRPr="00EF2EC6">
        <w:rPr>
          <w:rFonts w:ascii="Arial Nova Light" w:eastAsia="Times New Roman" w:hAnsi="Arial Nova Light" w:cs="Times New Roman"/>
          <w:kern w:val="0"/>
          <w:lang w:eastAsia="uk-UA"/>
          <w14:ligatures w14:val="none"/>
        </w:rPr>
        <w:t xml:space="preserve"> дії.</w:t>
      </w:r>
    </w:p>
    <w:p w14:paraId="5BB89594" w14:textId="77777777" w:rsidR="00B11B2F" w:rsidRPr="00EF2EC6" w:rsidRDefault="00B11B2F" w:rsidP="00887756">
      <w:pPr>
        <w:numPr>
          <w:ilvl w:val="0"/>
          <w:numId w:val="1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Компульсивні</w:t>
      </w:r>
      <w:proofErr w:type="spellEnd"/>
      <w:r w:rsidRPr="00EF2EC6">
        <w:rPr>
          <w:rFonts w:ascii="Arial Nova Light" w:eastAsia="Times New Roman" w:hAnsi="Arial Nova Light" w:cs="Times New Roman"/>
          <w:kern w:val="0"/>
          <w:lang w:eastAsia="uk-UA"/>
          <w14:ligatures w14:val="none"/>
        </w:rPr>
        <w:t xml:space="preserve"> думки, нав'язливі роздуми й побоювання, магічні страхи.</w:t>
      </w:r>
    </w:p>
    <w:p w14:paraId="534F4873" w14:textId="77777777" w:rsidR="00B11B2F" w:rsidRPr="00EF2EC6" w:rsidRDefault="00B11B2F" w:rsidP="00887756">
      <w:pPr>
        <w:numPr>
          <w:ilvl w:val="0"/>
          <w:numId w:val="1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Відчуття, що за людиною спостерігають, її контролюють або переслідують.</w:t>
      </w:r>
    </w:p>
    <w:p w14:paraId="239B3D05" w14:textId="77777777" w:rsidR="00B11B2F" w:rsidRPr="00EF2EC6" w:rsidRDefault="00B11B2F" w:rsidP="00887756">
      <w:pPr>
        <w:numPr>
          <w:ilvl w:val="0"/>
          <w:numId w:val="1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Педантичність.</w:t>
      </w:r>
    </w:p>
    <w:p w14:paraId="1580A91C" w14:textId="77777777" w:rsidR="00B11B2F" w:rsidRPr="00EF2EC6" w:rsidRDefault="00B11B2F" w:rsidP="00887756">
      <w:pPr>
        <w:numPr>
          <w:ilvl w:val="0"/>
          <w:numId w:val="1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Уникальна</w:t>
      </w:r>
      <w:proofErr w:type="spellEnd"/>
      <w:r w:rsidRPr="00EF2EC6">
        <w:rPr>
          <w:rFonts w:ascii="Arial Nova Light" w:eastAsia="Times New Roman" w:hAnsi="Arial Nova Light" w:cs="Times New Roman"/>
          <w:kern w:val="0"/>
          <w:lang w:eastAsia="uk-UA"/>
          <w14:ligatures w14:val="none"/>
        </w:rPr>
        <w:t xml:space="preserve"> поведінка.</w:t>
      </w:r>
    </w:p>
    <w:p w14:paraId="03E444CF" w14:textId="77777777" w:rsidR="00B11B2F" w:rsidRPr="00EF2EC6" w:rsidRDefault="00B11B2F" w:rsidP="00887756">
      <w:pPr>
        <w:numPr>
          <w:ilvl w:val="0"/>
          <w:numId w:val="1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Сексуальна загальмованість / </w:t>
      </w:r>
      <w:proofErr w:type="spellStart"/>
      <w:r w:rsidRPr="00EF2EC6">
        <w:rPr>
          <w:rFonts w:ascii="Arial Nova Light" w:eastAsia="Times New Roman" w:hAnsi="Arial Nova Light" w:cs="Times New Roman"/>
          <w:kern w:val="0"/>
          <w:lang w:eastAsia="uk-UA"/>
          <w14:ligatures w14:val="none"/>
        </w:rPr>
        <w:t>розгальмованість</w:t>
      </w:r>
      <w:proofErr w:type="spellEnd"/>
      <w:r w:rsidRPr="00EF2EC6">
        <w:rPr>
          <w:rFonts w:ascii="Arial Nova Light" w:eastAsia="Times New Roman" w:hAnsi="Arial Nova Light" w:cs="Times New Roman"/>
          <w:kern w:val="0"/>
          <w:lang w:eastAsia="uk-UA"/>
          <w14:ligatures w14:val="none"/>
        </w:rPr>
        <w:t>.</w:t>
      </w:r>
    </w:p>
    <w:p w14:paraId="67305E10" w14:textId="77777777" w:rsidR="00B11B2F" w:rsidRPr="00EF2EC6" w:rsidRDefault="00B11B2F" w:rsidP="00887756">
      <w:pPr>
        <w:numPr>
          <w:ilvl w:val="0"/>
          <w:numId w:val="1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Розлади, пов'язані зі сном: труднощі засинання, пробудження, безсоння та інші.</w:t>
      </w:r>
    </w:p>
    <w:p w14:paraId="459573BD" w14:textId="77777777" w:rsidR="00B11B2F" w:rsidRPr="00EF2EC6" w:rsidRDefault="00B11B2F" w:rsidP="00887756">
      <w:pPr>
        <w:numPr>
          <w:ilvl w:val="0"/>
          <w:numId w:val="1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Втрата ініціативності.</w:t>
      </w:r>
    </w:p>
    <w:p w14:paraId="1185F108" w14:textId="77777777" w:rsidR="00B11B2F" w:rsidRPr="00EF2EC6" w:rsidRDefault="00B11B2F" w:rsidP="00887756">
      <w:pPr>
        <w:numPr>
          <w:ilvl w:val="0"/>
          <w:numId w:val="1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Активність під час сну (наприклад, лунатизм).</w:t>
      </w:r>
    </w:p>
    <w:p w14:paraId="5A7C6B70" w14:textId="77777777" w:rsidR="00B11B2F" w:rsidRPr="00EF2EC6" w:rsidRDefault="00B11B2F" w:rsidP="00887756">
      <w:pPr>
        <w:numPr>
          <w:ilvl w:val="0"/>
          <w:numId w:val="1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723295FB"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Страх</w:t>
      </w:r>
    </w:p>
    <w:p w14:paraId="19B0A669" w14:textId="77777777" w:rsidR="00B11B2F" w:rsidRPr="00EF2EC6" w:rsidRDefault="00B11B2F" w:rsidP="00887756">
      <w:pPr>
        <w:numPr>
          <w:ilvl w:val="0"/>
          <w:numId w:val="1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Страх захворіти на певну хворобу.</w:t>
      </w:r>
    </w:p>
    <w:p w14:paraId="28ECD719" w14:textId="77777777" w:rsidR="00B11B2F" w:rsidRPr="00EF2EC6" w:rsidRDefault="00B11B2F" w:rsidP="00887756">
      <w:pPr>
        <w:numPr>
          <w:ilvl w:val="0"/>
          <w:numId w:val="1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Страх втрати значущого об'єкта прихильності.</w:t>
      </w:r>
    </w:p>
    <w:p w14:paraId="2104A277" w14:textId="77777777" w:rsidR="00B11B2F" w:rsidRPr="00EF2EC6" w:rsidRDefault="00B11B2F" w:rsidP="00887756">
      <w:pPr>
        <w:numPr>
          <w:ilvl w:val="0"/>
          <w:numId w:val="1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Страх розлуки зі значущою особою, зумовлений життєвою ситуацією.</w:t>
      </w:r>
    </w:p>
    <w:p w14:paraId="49D9748A" w14:textId="77777777" w:rsidR="00B11B2F" w:rsidRPr="00EF2EC6" w:rsidRDefault="00B11B2F" w:rsidP="00887756">
      <w:pPr>
        <w:numPr>
          <w:ilvl w:val="0"/>
          <w:numId w:val="1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Фобічні</w:t>
      </w:r>
      <w:proofErr w:type="spellEnd"/>
      <w:r w:rsidRPr="00EF2EC6">
        <w:rPr>
          <w:rFonts w:ascii="Arial Nova Light" w:eastAsia="Times New Roman" w:hAnsi="Arial Nova Light" w:cs="Times New Roman"/>
          <w:kern w:val="0"/>
          <w:lang w:eastAsia="uk-UA"/>
          <w14:ligatures w14:val="none"/>
        </w:rPr>
        <w:t xml:space="preserve"> стани або напади: страх грози, агорафобія, </w:t>
      </w:r>
      <w:proofErr w:type="spellStart"/>
      <w:r w:rsidRPr="00EF2EC6">
        <w:rPr>
          <w:rFonts w:ascii="Arial Nova Light" w:eastAsia="Times New Roman" w:hAnsi="Arial Nova Light" w:cs="Times New Roman"/>
          <w:kern w:val="0"/>
          <w:lang w:eastAsia="uk-UA"/>
          <w14:ligatures w14:val="none"/>
        </w:rPr>
        <w:t>зоофобії</w:t>
      </w:r>
      <w:proofErr w:type="spellEnd"/>
      <w:r w:rsidRPr="00EF2EC6">
        <w:rPr>
          <w:rFonts w:ascii="Arial Nova Light" w:eastAsia="Times New Roman" w:hAnsi="Arial Nova Light" w:cs="Times New Roman"/>
          <w:kern w:val="0"/>
          <w:lang w:eastAsia="uk-UA"/>
          <w14:ligatures w14:val="none"/>
        </w:rPr>
        <w:t>, страх темряви, висоти.</w:t>
      </w:r>
    </w:p>
    <w:p w14:paraId="22EC4B77" w14:textId="77777777" w:rsidR="00B11B2F" w:rsidRPr="00EF2EC6" w:rsidRDefault="00B11B2F" w:rsidP="00887756">
      <w:pPr>
        <w:numPr>
          <w:ilvl w:val="0"/>
          <w:numId w:val="1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Соціальні страхи, страх почервоніти.</w:t>
      </w:r>
    </w:p>
    <w:p w14:paraId="5E17CD66" w14:textId="77777777" w:rsidR="00B11B2F" w:rsidRPr="00EF2EC6" w:rsidRDefault="00B11B2F" w:rsidP="00887756">
      <w:pPr>
        <w:numPr>
          <w:ilvl w:val="0"/>
          <w:numId w:val="1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Загальна боязкість, лякливість.</w:t>
      </w:r>
    </w:p>
    <w:p w14:paraId="522FB299" w14:textId="77777777" w:rsidR="00B11B2F" w:rsidRPr="00EF2EC6" w:rsidRDefault="00B11B2F" w:rsidP="00887756">
      <w:pPr>
        <w:numPr>
          <w:ilvl w:val="0"/>
          <w:numId w:val="1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Панічні атаки.</w:t>
      </w:r>
    </w:p>
    <w:p w14:paraId="0AE36AAE" w14:textId="77777777" w:rsidR="00B11B2F" w:rsidRPr="00EF2EC6" w:rsidRDefault="00B11B2F" w:rsidP="00887756">
      <w:pPr>
        <w:numPr>
          <w:ilvl w:val="0"/>
          <w:numId w:val="1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Безпредметні страхи, страх смерті.</w:t>
      </w:r>
    </w:p>
    <w:p w14:paraId="5180598B" w14:textId="77777777" w:rsidR="00B11B2F" w:rsidRPr="00EF2EC6" w:rsidRDefault="00B11B2F" w:rsidP="00887756">
      <w:pPr>
        <w:spacing w:before="100" w:beforeAutospacing="1" w:after="100" w:afterAutospacing="1" w:line="240" w:lineRule="auto"/>
        <w:jc w:val="both"/>
        <w:outlineLvl w:val="1"/>
        <w:rPr>
          <w:rFonts w:ascii="Arial Nova Light" w:eastAsia="Times New Roman" w:hAnsi="Arial Nova Light" w:cs="Times New Roman"/>
          <w:b/>
          <w:bCs/>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Соматична симптоматика</w:t>
      </w:r>
    </w:p>
    <w:p w14:paraId="43F81C83"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Голова та горло</w:t>
      </w:r>
    </w:p>
    <w:p w14:paraId="206AA076"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Раннє посивіння.</w:t>
      </w:r>
    </w:p>
    <w:p w14:paraId="359AA4A9"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Головний біль у ділянці лоба та скронь.</w:t>
      </w:r>
    </w:p>
    <w:p w14:paraId="08ABC06A"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Відчуття тиску або болю в очах, сльозотеча, сухість очей, печіння в очах, порушення зору.</w:t>
      </w:r>
    </w:p>
    <w:p w14:paraId="40014DE4"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Нежить, </w:t>
      </w:r>
      <w:proofErr w:type="spellStart"/>
      <w:r w:rsidRPr="00EF2EC6">
        <w:rPr>
          <w:rFonts w:ascii="Arial Nova Light" w:eastAsia="Times New Roman" w:hAnsi="Arial Nova Light" w:cs="Times New Roman"/>
          <w:kern w:val="0"/>
          <w:lang w:eastAsia="uk-UA"/>
          <w14:ligatures w14:val="none"/>
        </w:rPr>
        <w:t>ринорея</w:t>
      </w:r>
      <w:proofErr w:type="spellEnd"/>
      <w:r w:rsidRPr="00EF2EC6">
        <w:rPr>
          <w:rFonts w:ascii="Arial Nova Light" w:eastAsia="Times New Roman" w:hAnsi="Arial Nova Light" w:cs="Times New Roman"/>
          <w:kern w:val="0"/>
          <w:lang w:eastAsia="uk-UA"/>
          <w14:ligatures w14:val="none"/>
        </w:rPr>
        <w:t xml:space="preserve">, </w:t>
      </w:r>
      <w:proofErr w:type="spellStart"/>
      <w:r w:rsidRPr="00EF2EC6">
        <w:rPr>
          <w:rFonts w:ascii="Arial Nova Light" w:eastAsia="Times New Roman" w:hAnsi="Arial Nova Light" w:cs="Times New Roman"/>
          <w:kern w:val="0"/>
          <w:lang w:eastAsia="uk-UA"/>
          <w14:ligatures w14:val="none"/>
        </w:rPr>
        <w:t>закладеність</w:t>
      </w:r>
      <w:proofErr w:type="spellEnd"/>
      <w:r w:rsidRPr="00EF2EC6">
        <w:rPr>
          <w:rFonts w:ascii="Arial Nova Light" w:eastAsia="Times New Roman" w:hAnsi="Arial Nova Light" w:cs="Times New Roman"/>
          <w:kern w:val="0"/>
          <w:lang w:eastAsia="uk-UA"/>
          <w14:ligatures w14:val="none"/>
        </w:rPr>
        <w:t xml:space="preserve"> носа, порушення нюху, </w:t>
      </w:r>
      <w:proofErr w:type="spellStart"/>
      <w:r w:rsidRPr="00EF2EC6">
        <w:rPr>
          <w:rFonts w:ascii="Arial Nova Light" w:eastAsia="Times New Roman" w:hAnsi="Arial Nova Light" w:cs="Times New Roman"/>
          <w:kern w:val="0"/>
          <w:lang w:eastAsia="uk-UA"/>
          <w14:ligatures w14:val="none"/>
        </w:rPr>
        <w:t>ринолалія</w:t>
      </w:r>
      <w:proofErr w:type="spellEnd"/>
      <w:r w:rsidRPr="00EF2EC6">
        <w:rPr>
          <w:rFonts w:ascii="Arial Nova Light" w:eastAsia="Times New Roman" w:hAnsi="Arial Nova Light" w:cs="Times New Roman"/>
          <w:kern w:val="0"/>
          <w:lang w:eastAsia="uk-UA"/>
          <w14:ligatures w14:val="none"/>
        </w:rPr>
        <w:t>.</w:t>
      </w:r>
    </w:p>
    <w:p w14:paraId="0D160430"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Шум у вухах та інші порушення слуху.</w:t>
      </w:r>
    </w:p>
    <w:p w14:paraId="20AB6F8B"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Невралгічний біль, біль в обличчі, параліч м'язів обличчя, почервоніння.</w:t>
      </w:r>
    </w:p>
    <w:p w14:paraId="6BE2F39F"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Запалення </w:t>
      </w:r>
      <w:proofErr w:type="spellStart"/>
      <w:r w:rsidRPr="00EF2EC6">
        <w:rPr>
          <w:rFonts w:ascii="Arial Nova Light" w:eastAsia="Times New Roman" w:hAnsi="Arial Nova Light" w:cs="Times New Roman"/>
          <w:kern w:val="0"/>
          <w:lang w:eastAsia="uk-UA"/>
          <w14:ligatures w14:val="none"/>
        </w:rPr>
        <w:t>приносових</w:t>
      </w:r>
      <w:proofErr w:type="spellEnd"/>
      <w:r w:rsidRPr="00EF2EC6">
        <w:rPr>
          <w:rFonts w:ascii="Arial Nova Light" w:eastAsia="Times New Roman" w:hAnsi="Arial Nova Light" w:cs="Times New Roman"/>
          <w:kern w:val="0"/>
          <w:lang w:eastAsia="uk-UA"/>
          <w14:ligatures w14:val="none"/>
        </w:rPr>
        <w:t xml:space="preserve"> пазух і лобової пазухи.</w:t>
      </w:r>
    </w:p>
    <w:p w14:paraId="7CA90994"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Надмірне слиновиділення, сухість у роті.</w:t>
      </w:r>
    </w:p>
    <w:p w14:paraId="7BE1657A"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Кашель, захриплість.</w:t>
      </w:r>
    </w:p>
    <w:p w14:paraId="10FEFD1F"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Порушення голосу та мовлення (наприклад, шепелявість, заїкання).</w:t>
      </w:r>
    </w:p>
    <w:p w14:paraId="21415539"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Набряк язика, наліт на язику, запалення слизової оболонки ротової порожнини, глосит, неприємний присмак у роті.</w:t>
      </w:r>
    </w:p>
    <w:p w14:paraId="626F1FB5"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Зубний біль, підвищена чутливість зубів, скреготіння зубами.</w:t>
      </w:r>
    </w:p>
    <w:p w14:paraId="5C203ED7"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Біль у потиличній ділянці.</w:t>
      </w:r>
    </w:p>
    <w:p w14:paraId="5C17A102"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Біль у горлі, свербіж у горлі, сухість у горлі.</w:t>
      </w:r>
    </w:p>
    <w:p w14:paraId="1188C0F1"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Нежить, схильність до частих застуд.</w:t>
      </w:r>
    </w:p>
    <w:p w14:paraId="465E90A7"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Порушення ковтання, відчуття клубка або стискання в горлі, охриплість голосу.</w:t>
      </w:r>
    </w:p>
    <w:p w14:paraId="34E02BDD"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Напруження та біль у ділянці шиї й плечей, спастична кривошия.</w:t>
      </w:r>
    </w:p>
    <w:p w14:paraId="16FF84EB" w14:textId="77777777" w:rsidR="00B11B2F" w:rsidRPr="00EF2EC6" w:rsidRDefault="00B11B2F" w:rsidP="00887756">
      <w:pPr>
        <w:numPr>
          <w:ilvl w:val="0"/>
          <w:numId w:val="1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639AF7B9"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Серце та серцево-судинна система</w:t>
      </w:r>
    </w:p>
    <w:p w14:paraId="4B1E5191" w14:textId="77777777" w:rsidR="00B11B2F" w:rsidRPr="00EF2EC6" w:rsidRDefault="00B11B2F" w:rsidP="00887756">
      <w:pPr>
        <w:numPr>
          <w:ilvl w:val="0"/>
          <w:numId w:val="1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Біль у грудній клітці.</w:t>
      </w:r>
    </w:p>
    <w:p w14:paraId="652C0DF3" w14:textId="77777777" w:rsidR="00B11B2F" w:rsidRPr="00EF2EC6" w:rsidRDefault="00B11B2F" w:rsidP="00887756">
      <w:pPr>
        <w:numPr>
          <w:ilvl w:val="0"/>
          <w:numId w:val="1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Біль у ділянці серця, тахікардія, відчуття тиску в ділянці серця, екстрасистолія, відчуття стиснення в ділянці серця.</w:t>
      </w:r>
    </w:p>
    <w:p w14:paraId="66202128" w14:textId="77777777" w:rsidR="00B11B2F" w:rsidRPr="00EF2EC6" w:rsidRDefault="00B11B2F" w:rsidP="00887756">
      <w:pPr>
        <w:numPr>
          <w:ilvl w:val="0"/>
          <w:numId w:val="1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Задишка.</w:t>
      </w:r>
    </w:p>
    <w:p w14:paraId="79A4DB5D" w14:textId="77777777" w:rsidR="00B11B2F" w:rsidRPr="00EF2EC6" w:rsidRDefault="00B11B2F" w:rsidP="00887756">
      <w:pPr>
        <w:numPr>
          <w:ilvl w:val="0"/>
          <w:numId w:val="1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Гіпервентиляція.</w:t>
      </w:r>
    </w:p>
    <w:p w14:paraId="448064D6" w14:textId="77777777" w:rsidR="00B11B2F" w:rsidRPr="00EF2EC6" w:rsidRDefault="00B11B2F" w:rsidP="00887756">
      <w:pPr>
        <w:numPr>
          <w:ilvl w:val="0"/>
          <w:numId w:val="1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Кашель.</w:t>
      </w:r>
    </w:p>
    <w:p w14:paraId="0CA94EDF" w14:textId="77777777" w:rsidR="00B11B2F" w:rsidRPr="00EF2EC6" w:rsidRDefault="00B11B2F" w:rsidP="00887756">
      <w:pPr>
        <w:numPr>
          <w:ilvl w:val="0"/>
          <w:numId w:val="1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Запаморочення, непритомність, колапс, миготіння перед очима, шум у вухах.</w:t>
      </w:r>
    </w:p>
    <w:p w14:paraId="56436E6B" w14:textId="77777777" w:rsidR="00B11B2F" w:rsidRPr="00EF2EC6" w:rsidRDefault="00B11B2F" w:rsidP="00887756">
      <w:pPr>
        <w:numPr>
          <w:ilvl w:val="0"/>
          <w:numId w:val="1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Відчуття жару, холоду або слабкості.</w:t>
      </w:r>
    </w:p>
    <w:p w14:paraId="73EFDB8E" w14:textId="77777777" w:rsidR="00B11B2F" w:rsidRPr="00EF2EC6" w:rsidRDefault="00B11B2F" w:rsidP="00887756">
      <w:pPr>
        <w:numPr>
          <w:ilvl w:val="0"/>
          <w:numId w:val="1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Периферичні порушення кровообігу, поколювання в руках або ногах, блідість, гарячковий рум'янець, почервоніння або блідість шкіри.</w:t>
      </w:r>
    </w:p>
    <w:p w14:paraId="53C6CAE0" w14:textId="77777777" w:rsidR="00B11B2F" w:rsidRPr="00EF2EC6" w:rsidRDefault="00B11B2F" w:rsidP="00887756">
      <w:pPr>
        <w:numPr>
          <w:ilvl w:val="0"/>
          <w:numId w:val="1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0C61C99F"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Живіт</w:t>
      </w:r>
    </w:p>
    <w:p w14:paraId="1E808EDD"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Печія, подразнення </w:t>
      </w:r>
      <w:proofErr w:type="spellStart"/>
      <w:r w:rsidRPr="00EF2EC6">
        <w:rPr>
          <w:rFonts w:ascii="Arial Nova Light" w:eastAsia="Times New Roman" w:hAnsi="Arial Nova Light" w:cs="Times New Roman"/>
          <w:kern w:val="0"/>
          <w:lang w:eastAsia="uk-UA"/>
          <w14:ligatures w14:val="none"/>
        </w:rPr>
        <w:t>шлунка</w:t>
      </w:r>
      <w:proofErr w:type="spellEnd"/>
      <w:r w:rsidRPr="00EF2EC6">
        <w:rPr>
          <w:rFonts w:ascii="Arial Nova Light" w:eastAsia="Times New Roman" w:hAnsi="Arial Nova Light" w:cs="Times New Roman"/>
          <w:kern w:val="0"/>
          <w:lang w:eastAsia="uk-UA"/>
          <w14:ligatures w14:val="none"/>
        </w:rPr>
        <w:t>, шлункові скарги, відчуття розпирання в животі.</w:t>
      </w:r>
    </w:p>
    <w:p w14:paraId="44F56D4E"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Біль у животі, жовчна колька, </w:t>
      </w:r>
      <w:proofErr w:type="spellStart"/>
      <w:r w:rsidRPr="00EF2EC6">
        <w:rPr>
          <w:rFonts w:ascii="Arial Nova Light" w:eastAsia="Times New Roman" w:hAnsi="Arial Nova Light" w:cs="Times New Roman"/>
          <w:kern w:val="0"/>
          <w:lang w:eastAsia="uk-UA"/>
          <w14:ligatures w14:val="none"/>
        </w:rPr>
        <w:t>кольки</w:t>
      </w:r>
      <w:proofErr w:type="spellEnd"/>
      <w:r w:rsidRPr="00EF2EC6">
        <w:rPr>
          <w:rFonts w:ascii="Arial Nova Light" w:eastAsia="Times New Roman" w:hAnsi="Arial Nova Light" w:cs="Times New Roman"/>
          <w:kern w:val="0"/>
          <w:lang w:eastAsia="uk-UA"/>
          <w14:ligatures w14:val="none"/>
        </w:rPr>
        <w:t>.</w:t>
      </w:r>
    </w:p>
    <w:p w14:paraId="166F2BF2"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Колючий біль в </w:t>
      </w:r>
      <w:proofErr w:type="spellStart"/>
      <w:r w:rsidRPr="00EF2EC6">
        <w:rPr>
          <w:rFonts w:ascii="Arial Nova Light" w:eastAsia="Times New Roman" w:hAnsi="Arial Nova Light" w:cs="Times New Roman"/>
          <w:kern w:val="0"/>
          <w:lang w:eastAsia="uk-UA"/>
          <w14:ligatures w14:val="none"/>
        </w:rPr>
        <w:t>епігастральній</w:t>
      </w:r>
      <w:proofErr w:type="spellEnd"/>
      <w:r w:rsidRPr="00EF2EC6">
        <w:rPr>
          <w:rFonts w:ascii="Arial Nova Light" w:eastAsia="Times New Roman" w:hAnsi="Arial Nova Light" w:cs="Times New Roman"/>
          <w:kern w:val="0"/>
          <w:lang w:eastAsia="uk-UA"/>
          <w14:ligatures w14:val="none"/>
        </w:rPr>
        <w:t xml:space="preserve"> ділянці.</w:t>
      </w:r>
    </w:p>
    <w:p w14:paraId="41F597E3"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Відчуття тиску в </w:t>
      </w:r>
      <w:proofErr w:type="spellStart"/>
      <w:r w:rsidRPr="00EF2EC6">
        <w:rPr>
          <w:rFonts w:ascii="Arial Nova Light" w:eastAsia="Times New Roman" w:hAnsi="Arial Nova Light" w:cs="Times New Roman"/>
          <w:kern w:val="0"/>
          <w:lang w:eastAsia="uk-UA"/>
          <w14:ligatures w14:val="none"/>
        </w:rPr>
        <w:t>епігастральній</w:t>
      </w:r>
      <w:proofErr w:type="spellEnd"/>
      <w:r w:rsidRPr="00EF2EC6">
        <w:rPr>
          <w:rFonts w:ascii="Arial Nova Light" w:eastAsia="Times New Roman" w:hAnsi="Arial Nova Light" w:cs="Times New Roman"/>
          <w:kern w:val="0"/>
          <w:lang w:eastAsia="uk-UA"/>
          <w14:ligatures w14:val="none"/>
        </w:rPr>
        <w:t xml:space="preserve"> ділянці.</w:t>
      </w:r>
    </w:p>
    <w:p w14:paraId="05D0C96B"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Метеоризм, підвищене газоутворення.</w:t>
      </w:r>
    </w:p>
    <w:p w14:paraId="35CBBB34"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Закреп</w:t>
      </w:r>
      <w:proofErr w:type="spellEnd"/>
      <w:r w:rsidRPr="00EF2EC6">
        <w:rPr>
          <w:rFonts w:ascii="Arial Nova Light" w:eastAsia="Times New Roman" w:hAnsi="Arial Nova Light" w:cs="Times New Roman"/>
          <w:kern w:val="0"/>
          <w:lang w:eastAsia="uk-UA"/>
          <w14:ligatures w14:val="none"/>
        </w:rPr>
        <w:t>.</w:t>
      </w:r>
    </w:p>
    <w:p w14:paraId="63D98F9B"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Діарея.</w:t>
      </w:r>
    </w:p>
    <w:p w14:paraId="2C6725B8"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Нетримання калу.</w:t>
      </w:r>
    </w:p>
    <w:p w14:paraId="0C1ED9B7"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Подразнений сечовий міхур, часті позиви до сечовипускання.</w:t>
      </w:r>
    </w:p>
    <w:p w14:paraId="1692FB1A"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Біль під час сечовипускання.</w:t>
      </w:r>
    </w:p>
    <w:p w14:paraId="1FB7E213"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Утруднене сечовипускання.</w:t>
      </w:r>
    </w:p>
    <w:p w14:paraId="6C68AD45"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(Нічне) нетримання сечі.</w:t>
      </w:r>
    </w:p>
    <w:p w14:paraId="06CC1D04" w14:textId="77777777" w:rsidR="00B11B2F" w:rsidRPr="00EF2EC6" w:rsidRDefault="00B11B2F" w:rsidP="00887756">
      <w:pPr>
        <w:numPr>
          <w:ilvl w:val="0"/>
          <w:numId w:val="2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00649206"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Спина / хребет</w:t>
      </w:r>
    </w:p>
    <w:p w14:paraId="2D42A395" w14:textId="77777777" w:rsidR="00B11B2F" w:rsidRPr="00EF2EC6" w:rsidRDefault="00B11B2F" w:rsidP="00887756">
      <w:pPr>
        <w:numPr>
          <w:ilvl w:val="0"/>
          <w:numId w:val="2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Напруження м'язів, біль у спині, простріл.</w:t>
      </w:r>
    </w:p>
    <w:p w14:paraId="708A55D5" w14:textId="77777777" w:rsidR="00B11B2F" w:rsidRPr="00EF2EC6" w:rsidRDefault="00B11B2F" w:rsidP="00887756">
      <w:pPr>
        <w:numPr>
          <w:ilvl w:val="0"/>
          <w:numId w:val="2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060BB848"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Статеві органи</w:t>
      </w:r>
    </w:p>
    <w:p w14:paraId="0AA944DA" w14:textId="77777777" w:rsidR="00B11B2F" w:rsidRPr="00EF2EC6" w:rsidRDefault="00B11B2F" w:rsidP="00887756">
      <w:pPr>
        <w:numPr>
          <w:ilvl w:val="0"/>
          <w:numId w:val="2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Біль під час статевого акту.</w:t>
      </w:r>
    </w:p>
    <w:p w14:paraId="1AC3167F" w14:textId="77777777" w:rsidR="00B11B2F" w:rsidRPr="00EF2EC6" w:rsidRDefault="00B11B2F" w:rsidP="00887756">
      <w:pPr>
        <w:numPr>
          <w:ilvl w:val="0"/>
          <w:numId w:val="2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Запальні захворювання статевих органів, інфекції, що передаються статевим шляхом.</w:t>
      </w:r>
    </w:p>
    <w:p w14:paraId="4942BB8F" w14:textId="77777777" w:rsidR="00B11B2F" w:rsidRPr="00EF2EC6" w:rsidRDefault="00B11B2F" w:rsidP="00887756">
      <w:pPr>
        <w:numPr>
          <w:ilvl w:val="0"/>
          <w:numId w:val="2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Безпліддя (жіноче, чоловіче).</w:t>
      </w:r>
    </w:p>
    <w:p w14:paraId="20224A59" w14:textId="77777777" w:rsidR="00B11B2F" w:rsidRPr="00EF2EC6" w:rsidRDefault="00B11B2F" w:rsidP="00887756">
      <w:pPr>
        <w:numPr>
          <w:ilvl w:val="0"/>
          <w:numId w:val="2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Порушення перебігу вагітності (наприклад, викидень).</w:t>
      </w:r>
    </w:p>
    <w:p w14:paraId="5E8AF34D" w14:textId="77777777" w:rsidR="00B11B2F" w:rsidRPr="00EF2EC6" w:rsidRDefault="00B11B2F" w:rsidP="00887756">
      <w:pPr>
        <w:numPr>
          <w:ilvl w:val="0"/>
          <w:numId w:val="2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Вагінізм, аноргазмія, недостатнє або відсутнє вагінальне змащення, недостатнє сексуальне збудження.</w:t>
      </w:r>
    </w:p>
    <w:p w14:paraId="13A4A8F1" w14:textId="77777777" w:rsidR="00B11B2F" w:rsidRPr="00EF2EC6" w:rsidRDefault="00B11B2F" w:rsidP="00887756">
      <w:pPr>
        <w:numPr>
          <w:ilvl w:val="0"/>
          <w:numId w:val="2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Відсутність або нерегулярність менструацій, біль під час менструації (мається на увазі біль саме в процесі менструальної кровотечі, а не загалом у дні менструації), нетипові виділення.</w:t>
      </w:r>
    </w:p>
    <w:p w14:paraId="2EF1E278" w14:textId="77777777" w:rsidR="00B11B2F" w:rsidRPr="00EF2EC6" w:rsidRDefault="00B11B2F" w:rsidP="00887756">
      <w:pPr>
        <w:numPr>
          <w:ilvl w:val="0"/>
          <w:numId w:val="2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Еректильна</w:t>
      </w:r>
      <w:proofErr w:type="spellEnd"/>
      <w:r w:rsidRPr="00EF2EC6">
        <w:rPr>
          <w:rFonts w:ascii="Arial Nova Light" w:eastAsia="Times New Roman" w:hAnsi="Arial Nova Light" w:cs="Times New Roman"/>
          <w:kern w:val="0"/>
          <w:lang w:eastAsia="uk-UA"/>
          <w14:ligatures w14:val="none"/>
        </w:rPr>
        <w:t xml:space="preserve"> дисфункція, передчасна або затримана </w:t>
      </w:r>
      <w:proofErr w:type="spellStart"/>
      <w:r w:rsidRPr="00EF2EC6">
        <w:rPr>
          <w:rFonts w:ascii="Arial Nova Light" w:eastAsia="Times New Roman" w:hAnsi="Arial Nova Light" w:cs="Times New Roman"/>
          <w:kern w:val="0"/>
          <w:lang w:eastAsia="uk-UA"/>
          <w14:ligatures w14:val="none"/>
        </w:rPr>
        <w:t>еякуляція</w:t>
      </w:r>
      <w:proofErr w:type="spellEnd"/>
      <w:r w:rsidRPr="00EF2EC6">
        <w:rPr>
          <w:rFonts w:ascii="Arial Nova Light" w:eastAsia="Times New Roman" w:hAnsi="Arial Nova Light" w:cs="Times New Roman"/>
          <w:kern w:val="0"/>
          <w:lang w:eastAsia="uk-UA"/>
          <w14:ligatures w14:val="none"/>
        </w:rPr>
        <w:t xml:space="preserve">, </w:t>
      </w:r>
      <w:proofErr w:type="spellStart"/>
      <w:r w:rsidRPr="00EF2EC6">
        <w:rPr>
          <w:rFonts w:ascii="Arial Nova Light" w:eastAsia="Times New Roman" w:hAnsi="Arial Nova Light" w:cs="Times New Roman"/>
          <w:kern w:val="0"/>
          <w:lang w:eastAsia="uk-UA"/>
          <w14:ligatures w14:val="none"/>
        </w:rPr>
        <w:t>еякуляція</w:t>
      </w:r>
      <w:proofErr w:type="spellEnd"/>
      <w:r w:rsidRPr="00EF2EC6">
        <w:rPr>
          <w:rFonts w:ascii="Arial Nova Light" w:eastAsia="Times New Roman" w:hAnsi="Arial Nova Light" w:cs="Times New Roman"/>
          <w:kern w:val="0"/>
          <w:lang w:eastAsia="uk-UA"/>
          <w14:ligatures w14:val="none"/>
        </w:rPr>
        <w:t xml:space="preserve"> без сексуального збудження.</w:t>
      </w:r>
    </w:p>
    <w:p w14:paraId="1089E2EC" w14:textId="77777777" w:rsidR="00B11B2F" w:rsidRPr="00EF2EC6" w:rsidRDefault="00B11B2F" w:rsidP="00887756">
      <w:pPr>
        <w:numPr>
          <w:ilvl w:val="0"/>
          <w:numId w:val="2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14D33C99"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Кінцівки</w:t>
      </w:r>
    </w:p>
    <w:p w14:paraId="06C86A4A" w14:textId="77777777" w:rsidR="00B11B2F" w:rsidRPr="00EF2EC6" w:rsidRDefault="00B11B2F" w:rsidP="00887756">
      <w:pPr>
        <w:numPr>
          <w:ilvl w:val="0"/>
          <w:numId w:val="2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Порушення ходи.</w:t>
      </w:r>
    </w:p>
    <w:p w14:paraId="51A24EE8" w14:textId="77777777" w:rsidR="00B11B2F" w:rsidRPr="00EF2EC6" w:rsidRDefault="00B11B2F" w:rsidP="00887756">
      <w:pPr>
        <w:numPr>
          <w:ilvl w:val="0"/>
          <w:numId w:val="2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Біль у суглобах, відчуття важкості в ногах, біль у ногах.</w:t>
      </w:r>
    </w:p>
    <w:p w14:paraId="5AB9F2B2" w14:textId="77777777" w:rsidR="00B11B2F" w:rsidRPr="00EF2EC6" w:rsidRDefault="00B11B2F" w:rsidP="00887756">
      <w:pPr>
        <w:numPr>
          <w:ilvl w:val="0"/>
          <w:numId w:val="2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Судоми литкових м'язів і пальців ніг.</w:t>
      </w:r>
    </w:p>
    <w:p w14:paraId="2AA07D64" w14:textId="77777777" w:rsidR="00B11B2F" w:rsidRPr="00EF2EC6" w:rsidRDefault="00B11B2F" w:rsidP="00887756">
      <w:pPr>
        <w:numPr>
          <w:ilvl w:val="0"/>
          <w:numId w:val="2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Пітливість ніг, грибкові захворювання стоп.</w:t>
      </w:r>
    </w:p>
    <w:p w14:paraId="69F7404A" w14:textId="77777777" w:rsidR="00B11B2F" w:rsidRPr="00EF2EC6" w:rsidRDefault="00B11B2F" w:rsidP="00887756">
      <w:pPr>
        <w:numPr>
          <w:ilvl w:val="0"/>
          <w:numId w:val="2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Інше.</w:t>
      </w:r>
    </w:p>
    <w:p w14:paraId="4D6A445A"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Загальні тілесні скарги</w:t>
      </w:r>
    </w:p>
    <w:p w14:paraId="00CD1900" w14:textId="77777777" w:rsidR="00B11B2F" w:rsidRPr="00EF2EC6" w:rsidRDefault="00B11B2F" w:rsidP="00887756">
      <w:pPr>
        <w:numPr>
          <w:ilvl w:val="0"/>
          <w:numId w:val="2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Пітливість.</w:t>
      </w:r>
    </w:p>
    <w:p w14:paraId="5744C27B" w14:textId="77777777" w:rsidR="00B11B2F" w:rsidRPr="00EF2EC6" w:rsidRDefault="00B11B2F" w:rsidP="00887756">
      <w:pPr>
        <w:numPr>
          <w:ilvl w:val="0"/>
          <w:numId w:val="2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Підвищена температура тіла.</w:t>
      </w:r>
    </w:p>
    <w:p w14:paraId="03E5CC58" w14:textId="77777777" w:rsidR="00B11B2F" w:rsidRPr="00EF2EC6" w:rsidRDefault="00B11B2F" w:rsidP="00887756">
      <w:pPr>
        <w:numPr>
          <w:ilvl w:val="0"/>
          <w:numId w:val="2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Скарги, пов'язані зі шкірою.</w:t>
      </w:r>
    </w:p>
    <w:p w14:paraId="21DCFAE0" w14:textId="77777777" w:rsidR="00B11B2F" w:rsidRPr="00EF2EC6" w:rsidRDefault="00B11B2F" w:rsidP="00887756">
      <w:pPr>
        <w:numPr>
          <w:ilvl w:val="0"/>
          <w:numId w:val="2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Надмірна чутливість, підвищена температурна чутливість, нечутливість до болю.</w:t>
      </w:r>
    </w:p>
    <w:p w14:paraId="359131FA" w14:textId="77777777" w:rsidR="00B11B2F" w:rsidRPr="00EF2EC6" w:rsidRDefault="00B11B2F" w:rsidP="00887756">
      <w:pPr>
        <w:numPr>
          <w:ilvl w:val="0"/>
          <w:numId w:val="2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Тремор.</w:t>
      </w:r>
    </w:p>
    <w:p w14:paraId="1E370C0E" w14:textId="77777777" w:rsidR="00B11B2F" w:rsidRPr="00EF2EC6" w:rsidRDefault="00B11B2F" w:rsidP="00887756">
      <w:pPr>
        <w:numPr>
          <w:ilvl w:val="0"/>
          <w:numId w:val="2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Судоми.</w:t>
      </w:r>
    </w:p>
    <w:p w14:paraId="40D62C75" w14:textId="77777777" w:rsidR="00B11B2F" w:rsidRPr="00EF2EC6" w:rsidRDefault="00B11B2F" w:rsidP="00887756">
      <w:pPr>
        <w:numPr>
          <w:ilvl w:val="0"/>
          <w:numId w:val="2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Ступор, параліч.</w:t>
      </w:r>
    </w:p>
    <w:p w14:paraId="73746742" w14:textId="77777777" w:rsidR="00B11B2F" w:rsidRPr="00EF2EC6" w:rsidRDefault="00B11B2F" w:rsidP="00887756">
      <w:pPr>
        <w:numPr>
          <w:ilvl w:val="0"/>
          <w:numId w:val="2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Неспокійні рухи.</w:t>
      </w:r>
    </w:p>
    <w:p w14:paraId="53AA3840" w14:textId="77777777" w:rsidR="00B11B2F" w:rsidRPr="00EF2EC6" w:rsidRDefault="00B11B2F" w:rsidP="00887756">
      <w:pPr>
        <w:numPr>
          <w:ilvl w:val="0"/>
          <w:numId w:val="2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Посмикування.</w:t>
      </w:r>
    </w:p>
    <w:p w14:paraId="443CD108" w14:textId="77777777" w:rsidR="00B11B2F" w:rsidRPr="00EF2EC6" w:rsidRDefault="00B11B2F" w:rsidP="00887756">
      <w:pPr>
        <w:numPr>
          <w:ilvl w:val="0"/>
          <w:numId w:val="24"/>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Скарги, пов'язані з кістковою системою.</w:t>
      </w:r>
    </w:p>
    <w:p w14:paraId="6C2BFB51"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Попередній діагноз пацієнта</w:t>
      </w:r>
    </w:p>
    <w:p w14:paraId="6E554357" w14:textId="77777777" w:rsidR="00B11B2F" w:rsidRPr="00EF2EC6" w:rsidRDefault="00B11B2F"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Пацієнт повідомляє, наприклад, про наявні гострі або хронічні захворювання органів, використовуючи вже встановлені діагностичні формулювання (наприклад, «виразковий коліт», «істеричний клубок у горлі», «застійна кардіоміопатія», «</w:t>
      </w:r>
      <w:proofErr w:type="spellStart"/>
      <w:r w:rsidRPr="00EF2EC6">
        <w:rPr>
          <w:rFonts w:ascii="Arial Nova Light" w:eastAsia="Times New Roman" w:hAnsi="Arial Nova Light" w:cs="Times New Roman"/>
          <w:kern w:val="0"/>
          <w:lang w:eastAsia="uk-UA"/>
          <w14:ligatures w14:val="none"/>
        </w:rPr>
        <w:t>люмбоішіалгія</w:t>
      </w:r>
      <w:proofErr w:type="spellEnd"/>
      <w:r w:rsidRPr="00EF2EC6">
        <w:rPr>
          <w:rFonts w:ascii="Arial Nova Light" w:eastAsia="Times New Roman" w:hAnsi="Arial Nova Light" w:cs="Times New Roman"/>
          <w:kern w:val="0"/>
          <w:lang w:eastAsia="uk-UA"/>
          <w14:ligatures w14:val="none"/>
        </w:rPr>
        <w:t>»).</w:t>
      </w:r>
    </w:p>
    <w:p w14:paraId="5805569E"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Наявні медичні діагнози або висновки</w:t>
      </w:r>
    </w:p>
    <w:p w14:paraId="5FD8C888"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Інвалідність</w:t>
      </w:r>
    </w:p>
    <w:p w14:paraId="1A920125" w14:textId="77777777" w:rsidR="00B11B2F" w:rsidRPr="00EF2EC6" w:rsidRDefault="00B11B2F" w:rsidP="00887756">
      <w:pPr>
        <w:numPr>
          <w:ilvl w:val="0"/>
          <w:numId w:val="2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Фізична інвалідність.</w:t>
      </w:r>
    </w:p>
    <w:p w14:paraId="6E42A5F4" w14:textId="77777777" w:rsidR="00B11B2F" w:rsidRPr="00EF2EC6" w:rsidRDefault="00B11B2F" w:rsidP="00887756">
      <w:pPr>
        <w:numPr>
          <w:ilvl w:val="0"/>
          <w:numId w:val="25"/>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Психічна інвалідність.</w:t>
      </w:r>
    </w:p>
    <w:p w14:paraId="0DE586B7" w14:textId="77777777" w:rsidR="00B11B2F" w:rsidRPr="00EF2EC6" w:rsidRDefault="00B11B2F" w:rsidP="00887756">
      <w:pPr>
        <w:spacing w:before="100" w:beforeAutospacing="1" w:after="100" w:afterAutospacing="1" w:line="240" w:lineRule="auto"/>
        <w:jc w:val="both"/>
        <w:outlineLvl w:val="1"/>
        <w:rPr>
          <w:rFonts w:ascii="Arial Nova Light" w:eastAsia="Times New Roman" w:hAnsi="Arial Nova Light" w:cs="Times New Roman"/>
          <w:b/>
          <w:bCs/>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Симптоми у поведінці та стосунках</w:t>
      </w:r>
    </w:p>
    <w:p w14:paraId="396DE4BC"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Особливості поведінки патологічного характеру</w:t>
      </w:r>
    </w:p>
    <w:p w14:paraId="47ECDA5C" w14:textId="77777777" w:rsidR="00B11B2F" w:rsidRPr="00EF2EC6" w:rsidRDefault="00B11B2F" w:rsidP="00887756">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Прояви у сфері характерологічних особливостей, працездатності та наслідків психічної травматизації.</w:t>
      </w:r>
    </w:p>
    <w:p w14:paraId="6481E1FF"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Особливості вживання психоактивних речовин та харчової поведінки</w:t>
      </w:r>
    </w:p>
    <w:p w14:paraId="65C7E706" w14:textId="77777777" w:rsidR="00B11B2F" w:rsidRPr="00EF2EC6" w:rsidRDefault="00B11B2F" w:rsidP="00887756">
      <w:pPr>
        <w:numPr>
          <w:ilvl w:val="0"/>
          <w:numId w:val="2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Різке обмеження прийому їжі.</w:t>
      </w:r>
    </w:p>
    <w:p w14:paraId="40F6C6E4" w14:textId="77777777" w:rsidR="00B11B2F" w:rsidRPr="00EF2EC6" w:rsidRDefault="00B11B2F" w:rsidP="00887756">
      <w:pPr>
        <w:numPr>
          <w:ilvl w:val="0"/>
          <w:numId w:val="2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Викликання блювання після прийому їжі.</w:t>
      </w:r>
    </w:p>
    <w:p w14:paraId="56390061" w14:textId="77777777" w:rsidR="00B11B2F" w:rsidRPr="00EF2EC6" w:rsidRDefault="00B11B2F" w:rsidP="00887756">
      <w:pPr>
        <w:numPr>
          <w:ilvl w:val="0"/>
          <w:numId w:val="2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Зловживання проносними засобами.</w:t>
      </w:r>
    </w:p>
    <w:p w14:paraId="63D06420" w14:textId="77777777" w:rsidR="00B11B2F" w:rsidRPr="00EF2EC6" w:rsidRDefault="00B11B2F" w:rsidP="00887756">
      <w:pPr>
        <w:numPr>
          <w:ilvl w:val="0"/>
          <w:numId w:val="2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Надмірне вживання їжі.</w:t>
      </w:r>
    </w:p>
    <w:p w14:paraId="4C9E0620" w14:textId="77777777" w:rsidR="00B11B2F" w:rsidRPr="00EF2EC6" w:rsidRDefault="00B11B2F" w:rsidP="00887756">
      <w:pPr>
        <w:numPr>
          <w:ilvl w:val="0"/>
          <w:numId w:val="2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Надмірне вживання алкоголю, лікарських засобів, наркотичних речовин або нікотину.</w:t>
      </w:r>
    </w:p>
    <w:p w14:paraId="655DE60B" w14:textId="77777777" w:rsidR="00B11B2F" w:rsidRPr="00EF2EC6" w:rsidRDefault="00B11B2F" w:rsidP="00887756">
      <w:pPr>
        <w:numPr>
          <w:ilvl w:val="0"/>
          <w:numId w:val="26"/>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5E4F2DD4"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proofErr w:type="spellStart"/>
      <w:r w:rsidRPr="00EF2EC6">
        <w:rPr>
          <w:rFonts w:ascii="Arial Nova Light" w:eastAsia="Times New Roman" w:hAnsi="Arial Nova Light" w:cs="Times New Roman"/>
          <w:b/>
          <w:bCs/>
          <w:kern w:val="0"/>
          <w:sz w:val="27"/>
          <w:szCs w:val="27"/>
          <w:lang w:eastAsia="uk-UA"/>
          <w14:ligatures w14:val="none"/>
        </w:rPr>
        <w:t>Самодепривація</w:t>
      </w:r>
      <w:proofErr w:type="spellEnd"/>
    </w:p>
    <w:p w14:paraId="1E9E0532" w14:textId="77777777" w:rsidR="00B11B2F" w:rsidRPr="00EF2EC6" w:rsidRDefault="00B11B2F" w:rsidP="00887756">
      <w:pPr>
        <w:numPr>
          <w:ilvl w:val="0"/>
          <w:numId w:val="2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Нехтування власним зовнішнім виглядом і доглядом за тілом.</w:t>
      </w:r>
    </w:p>
    <w:p w14:paraId="2F3A0736" w14:textId="77777777" w:rsidR="00B11B2F" w:rsidRPr="00EF2EC6" w:rsidRDefault="00B11B2F" w:rsidP="00887756">
      <w:pPr>
        <w:numPr>
          <w:ilvl w:val="0"/>
          <w:numId w:val="2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Нехтування доглядом за дітьми.</w:t>
      </w:r>
    </w:p>
    <w:p w14:paraId="6033775C" w14:textId="77777777" w:rsidR="00B11B2F" w:rsidRPr="00EF2EC6" w:rsidRDefault="00B11B2F" w:rsidP="00887756">
      <w:pPr>
        <w:numPr>
          <w:ilvl w:val="0"/>
          <w:numId w:val="2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Нехтування домашніми обов'язками, недбале ставлення до грошей і майна.</w:t>
      </w:r>
    </w:p>
    <w:p w14:paraId="3176EEF9" w14:textId="77777777" w:rsidR="00B11B2F" w:rsidRPr="00EF2EC6" w:rsidRDefault="00B11B2F" w:rsidP="00887756">
      <w:pPr>
        <w:numPr>
          <w:ilvl w:val="0"/>
          <w:numId w:val="2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Схильність до брехні, бродяжництва та тривалих безконтрольних </w:t>
      </w:r>
      <w:proofErr w:type="spellStart"/>
      <w:r w:rsidRPr="00EF2EC6">
        <w:rPr>
          <w:rFonts w:ascii="Arial Nova Light" w:eastAsia="Times New Roman" w:hAnsi="Arial Nova Light" w:cs="Times New Roman"/>
          <w:kern w:val="0"/>
          <w:lang w:eastAsia="uk-UA"/>
          <w14:ligatures w14:val="none"/>
        </w:rPr>
        <w:t>відлучень</w:t>
      </w:r>
      <w:proofErr w:type="spellEnd"/>
      <w:r w:rsidRPr="00EF2EC6">
        <w:rPr>
          <w:rFonts w:ascii="Arial Nova Light" w:eastAsia="Times New Roman" w:hAnsi="Arial Nova Light" w:cs="Times New Roman"/>
          <w:kern w:val="0"/>
          <w:lang w:eastAsia="uk-UA"/>
          <w14:ligatures w14:val="none"/>
        </w:rPr>
        <w:t xml:space="preserve"> з дому.</w:t>
      </w:r>
    </w:p>
    <w:p w14:paraId="3ABA852C" w14:textId="77777777" w:rsidR="00B11B2F" w:rsidRPr="00EF2EC6" w:rsidRDefault="00B11B2F" w:rsidP="00887756">
      <w:pPr>
        <w:numPr>
          <w:ilvl w:val="0"/>
          <w:numId w:val="27"/>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2093C419"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Труднощі у сексуальних стосунках</w:t>
      </w:r>
    </w:p>
    <w:p w14:paraId="5FD6C820" w14:textId="77777777" w:rsidR="00B11B2F" w:rsidRPr="00EF2EC6" w:rsidRDefault="00B11B2F" w:rsidP="00887756">
      <w:pPr>
        <w:numPr>
          <w:ilvl w:val="0"/>
          <w:numId w:val="2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Відраза до статевого акту та сексуальних практик.</w:t>
      </w:r>
    </w:p>
    <w:p w14:paraId="4DC853AF" w14:textId="77777777" w:rsidR="00B11B2F" w:rsidRPr="00EF2EC6" w:rsidRDefault="00B11B2F" w:rsidP="00887756">
      <w:pPr>
        <w:numPr>
          <w:ilvl w:val="0"/>
          <w:numId w:val="2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Надмірна мастурбація.</w:t>
      </w:r>
    </w:p>
    <w:p w14:paraId="193F352C" w14:textId="77777777" w:rsidR="00B11B2F" w:rsidRPr="00EF2EC6" w:rsidRDefault="00B11B2F" w:rsidP="00887756">
      <w:pPr>
        <w:numPr>
          <w:ilvl w:val="0"/>
          <w:numId w:val="2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Фіксація на певних сексуальних партнерах, сексуальні </w:t>
      </w:r>
      <w:proofErr w:type="spellStart"/>
      <w:r w:rsidRPr="00EF2EC6">
        <w:rPr>
          <w:rFonts w:ascii="Arial Nova Light" w:eastAsia="Times New Roman" w:hAnsi="Arial Nova Light" w:cs="Times New Roman"/>
          <w:kern w:val="0"/>
          <w:lang w:eastAsia="uk-UA"/>
          <w14:ligatures w14:val="none"/>
        </w:rPr>
        <w:t>перверсії</w:t>
      </w:r>
      <w:proofErr w:type="spellEnd"/>
      <w:r w:rsidRPr="00EF2EC6">
        <w:rPr>
          <w:rFonts w:ascii="Arial Nova Light" w:eastAsia="Times New Roman" w:hAnsi="Arial Nova Light" w:cs="Times New Roman"/>
          <w:kern w:val="0"/>
          <w:lang w:eastAsia="uk-UA"/>
          <w14:ligatures w14:val="none"/>
        </w:rPr>
        <w:t>.</w:t>
      </w:r>
    </w:p>
    <w:p w14:paraId="28E78F3C" w14:textId="77777777" w:rsidR="00B11B2F" w:rsidRPr="00EF2EC6" w:rsidRDefault="00B11B2F" w:rsidP="00887756">
      <w:pPr>
        <w:numPr>
          <w:ilvl w:val="0"/>
          <w:numId w:val="2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Фіксація на певних ритуалах, фетишизм.</w:t>
      </w:r>
    </w:p>
    <w:p w14:paraId="566EB7C1" w14:textId="77777777" w:rsidR="00B11B2F" w:rsidRPr="00EF2EC6" w:rsidRDefault="00B11B2F" w:rsidP="00887756">
      <w:pPr>
        <w:numPr>
          <w:ilvl w:val="0"/>
          <w:numId w:val="2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Мазохістичні</w:t>
      </w:r>
      <w:proofErr w:type="spellEnd"/>
      <w:r w:rsidRPr="00EF2EC6">
        <w:rPr>
          <w:rFonts w:ascii="Arial Nova Light" w:eastAsia="Times New Roman" w:hAnsi="Arial Nova Light" w:cs="Times New Roman"/>
          <w:kern w:val="0"/>
          <w:lang w:eastAsia="uk-UA"/>
          <w14:ligatures w14:val="none"/>
        </w:rPr>
        <w:t xml:space="preserve"> тенденції.</w:t>
      </w:r>
    </w:p>
    <w:p w14:paraId="708C4179" w14:textId="77777777" w:rsidR="00B11B2F" w:rsidRPr="00EF2EC6" w:rsidRDefault="00B11B2F" w:rsidP="00887756">
      <w:pPr>
        <w:numPr>
          <w:ilvl w:val="0"/>
          <w:numId w:val="2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Садистичні тенденції.</w:t>
      </w:r>
    </w:p>
    <w:p w14:paraId="4FB8C168" w14:textId="77777777" w:rsidR="00B11B2F" w:rsidRPr="00EF2EC6" w:rsidRDefault="00B11B2F" w:rsidP="00887756">
      <w:pPr>
        <w:numPr>
          <w:ilvl w:val="0"/>
          <w:numId w:val="2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Проміскуїтет.</w:t>
      </w:r>
    </w:p>
    <w:p w14:paraId="7DE095C2" w14:textId="77777777" w:rsidR="00B11B2F" w:rsidRPr="00EF2EC6" w:rsidRDefault="00B11B2F" w:rsidP="00887756">
      <w:pPr>
        <w:numPr>
          <w:ilvl w:val="0"/>
          <w:numId w:val="28"/>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4BB8C3E8"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Протиправні дії</w:t>
      </w:r>
    </w:p>
    <w:p w14:paraId="0A40665D" w14:textId="77777777" w:rsidR="00B11B2F" w:rsidRPr="00EF2EC6" w:rsidRDefault="00B11B2F" w:rsidP="00887756">
      <w:pPr>
        <w:numPr>
          <w:ilvl w:val="0"/>
          <w:numId w:val="2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Проституція.</w:t>
      </w:r>
    </w:p>
    <w:p w14:paraId="63A3B169" w14:textId="77777777" w:rsidR="00B11B2F" w:rsidRPr="00EF2EC6" w:rsidRDefault="00B11B2F" w:rsidP="00887756">
      <w:pPr>
        <w:numPr>
          <w:ilvl w:val="0"/>
          <w:numId w:val="2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Крадіжка.</w:t>
      </w:r>
    </w:p>
    <w:p w14:paraId="19D9E8C1" w14:textId="77777777" w:rsidR="00B11B2F" w:rsidRPr="00EF2EC6" w:rsidRDefault="00B11B2F" w:rsidP="00887756">
      <w:pPr>
        <w:numPr>
          <w:ilvl w:val="0"/>
          <w:numId w:val="2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Шахрайство.</w:t>
      </w:r>
    </w:p>
    <w:p w14:paraId="57C30542" w14:textId="77777777" w:rsidR="00B11B2F" w:rsidRPr="00EF2EC6" w:rsidRDefault="00B11B2F" w:rsidP="00887756">
      <w:pPr>
        <w:numPr>
          <w:ilvl w:val="0"/>
          <w:numId w:val="2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Шлюбні афери.</w:t>
      </w:r>
    </w:p>
    <w:p w14:paraId="6FADAA50" w14:textId="77777777" w:rsidR="00B11B2F" w:rsidRPr="00EF2EC6" w:rsidRDefault="00B11B2F" w:rsidP="00887756">
      <w:pPr>
        <w:numPr>
          <w:ilvl w:val="0"/>
          <w:numId w:val="2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Участь у злочинних угрупованнях.</w:t>
      </w:r>
    </w:p>
    <w:p w14:paraId="746BAA22" w14:textId="77777777" w:rsidR="00B11B2F" w:rsidRPr="00EF2EC6" w:rsidRDefault="00B11B2F" w:rsidP="00887756">
      <w:pPr>
        <w:numPr>
          <w:ilvl w:val="0"/>
          <w:numId w:val="2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Керування транспортним засобом у стані алкогольного сп'яніння.</w:t>
      </w:r>
    </w:p>
    <w:p w14:paraId="616AC9EB" w14:textId="77777777" w:rsidR="00B11B2F" w:rsidRPr="00EF2EC6" w:rsidRDefault="00B11B2F" w:rsidP="00887756">
      <w:pPr>
        <w:numPr>
          <w:ilvl w:val="0"/>
          <w:numId w:val="29"/>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58D1280B"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Заподіяння шкоди іншим особам</w:t>
      </w:r>
    </w:p>
    <w:p w14:paraId="6AFA0882" w14:textId="77777777" w:rsidR="00B11B2F" w:rsidRPr="00EF2EC6" w:rsidRDefault="00B11B2F" w:rsidP="00887756">
      <w:pPr>
        <w:numPr>
          <w:ilvl w:val="0"/>
          <w:numId w:val="3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Піроманія.</w:t>
      </w:r>
    </w:p>
    <w:p w14:paraId="15254D41" w14:textId="77777777" w:rsidR="00B11B2F" w:rsidRPr="00EF2EC6" w:rsidRDefault="00B11B2F" w:rsidP="00887756">
      <w:pPr>
        <w:numPr>
          <w:ilvl w:val="0"/>
          <w:numId w:val="3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Конфліктна поведінка.</w:t>
      </w:r>
    </w:p>
    <w:p w14:paraId="53116AFD" w14:textId="77777777" w:rsidR="00B11B2F" w:rsidRPr="00EF2EC6" w:rsidRDefault="00B11B2F" w:rsidP="00887756">
      <w:pPr>
        <w:numPr>
          <w:ilvl w:val="0"/>
          <w:numId w:val="3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Неконтрольоване перезбудження, раптові спалахи люті, напади гніву.</w:t>
      </w:r>
    </w:p>
    <w:p w14:paraId="5E424479" w14:textId="77777777" w:rsidR="00B11B2F" w:rsidRPr="00EF2EC6" w:rsidRDefault="00B11B2F" w:rsidP="00887756">
      <w:pPr>
        <w:numPr>
          <w:ilvl w:val="0"/>
          <w:numId w:val="3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Жорстоке поводження з чоловіком/дружиною, партнером або дітьми.</w:t>
      </w:r>
    </w:p>
    <w:p w14:paraId="2F49CA9F" w14:textId="77777777" w:rsidR="00B11B2F" w:rsidRPr="00EF2EC6" w:rsidRDefault="00B11B2F" w:rsidP="00887756">
      <w:pPr>
        <w:numPr>
          <w:ilvl w:val="0"/>
          <w:numId w:val="3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Сексуальне насильство щодо чоловіка/дружини, партнера або дітей.</w:t>
      </w:r>
    </w:p>
    <w:p w14:paraId="3CEF087C" w14:textId="77777777" w:rsidR="00B11B2F" w:rsidRPr="00EF2EC6" w:rsidRDefault="00B11B2F" w:rsidP="00887756">
      <w:pPr>
        <w:numPr>
          <w:ilvl w:val="0"/>
          <w:numId w:val="3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Тяжкі насильницькі злочини, такі як пограбування, зґвалтування, замах на вбивство, шантаж, убивство тощо.</w:t>
      </w:r>
    </w:p>
    <w:p w14:paraId="392544E7" w14:textId="77777777" w:rsidR="00B11B2F" w:rsidRPr="00EF2EC6" w:rsidRDefault="00B11B2F" w:rsidP="00887756">
      <w:pPr>
        <w:numPr>
          <w:ilvl w:val="0"/>
          <w:numId w:val="30"/>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65D1332C"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proofErr w:type="spellStart"/>
      <w:r w:rsidRPr="00EF2EC6">
        <w:rPr>
          <w:rFonts w:ascii="Arial Nova Light" w:eastAsia="Times New Roman" w:hAnsi="Arial Nova Light" w:cs="Times New Roman"/>
          <w:b/>
          <w:bCs/>
          <w:kern w:val="0"/>
          <w:sz w:val="27"/>
          <w:szCs w:val="27"/>
          <w:lang w:eastAsia="uk-UA"/>
          <w14:ligatures w14:val="none"/>
        </w:rPr>
        <w:t>Самоушкоджувальна</w:t>
      </w:r>
      <w:proofErr w:type="spellEnd"/>
      <w:r w:rsidRPr="00EF2EC6">
        <w:rPr>
          <w:rFonts w:ascii="Arial Nova Light" w:eastAsia="Times New Roman" w:hAnsi="Arial Nova Light" w:cs="Times New Roman"/>
          <w:b/>
          <w:bCs/>
          <w:kern w:val="0"/>
          <w:sz w:val="27"/>
          <w:szCs w:val="27"/>
          <w:lang w:eastAsia="uk-UA"/>
          <w14:ligatures w14:val="none"/>
        </w:rPr>
        <w:t xml:space="preserve"> поведінка</w:t>
      </w:r>
    </w:p>
    <w:p w14:paraId="25A51659" w14:textId="77777777" w:rsidR="00B11B2F" w:rsidRPr="00EF2EC6" w:rsidRDefault="00B11B2F" w:rsidP="00887756">
      <w:pPr>
        <w:numPr>
          <w:ilvl w:val="0"/>
          <w:numId w:val="3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Тики (смоктання пальця, </w:t>
      </w:r>
      <w:proofErr w:type="spellStart"/>
      <w:r w:rsidRPr="00EF2EC6">
        <w:rPr>
          <w:rFonts w:ascii="Arial Nova Light" w:eastAsia="Times New Roman" w:hAnsi="Arial Nova Light" w:cs="Times New Roman"/>
          <w:kern w:val="0"/>
          <w:lang w:eastAsia="uk-UA"/>
          <w14:ligatures w14:val="none"/>
        </w:rPr>
        <w:t>мутизм</w:t>
      </w:r>
      <w:proofErr w:type="spellEnd"/>
      <w:r w:rsidRPr="00EF2EC6">
        <w:rPr>
          <w:rFonts w:ascii="Arial Nova Light" w:eastAsia="Times New Roman" w:hAnsi="Arial Nova Light" w:cs="Times New Roman"/>
          <w:kern w:val="0"/>
          <w:lang w:eastAsia="uk-UA"/>
          <w14:ligatures w14:val="none"/>
        </w:rPr>
        <w:t>, блазнювання).</w:t>
      </w:r>
    </w:p>
    <w:p w14:paraId="4957155F" w14:textId="77777777" w:rsidR="00B11B2F" w:rsidRPr="00EF2EC6" w:rsidRDefault="00B11B2F" w:rsidP="00887756">
      <w:pPr>
        <w:numPr>
          <w:ilvl w:val="0"/>
          <w:numId w:val="3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Гризіння або обривання нігтів.</w:t>
      </w:r>
    </w:p>
    <w:p w14:paraId="2CDBAA77" w14:textId="77777777" w:rsidR="00B11B2F" w:rsidRPr="00EF2EC6" w:rsidRDefault="00B11B2F" w:rsidP="00887756">
      <w:pPr>
        <w:numPr>
          <w:ilvl w:val="0"/>
          <w:numId w:val="3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Навмисне завдання собі тілесних ушкоджень, </w:t>
      </w:r>
      <w:proofErr w:type="spellStart"/>
      <w:r w:rsidRPr="00EF2EC6">
        <w:rPr>
          <w:rFonts w:ascii="Arial Nova Light" w:eastAsia="Times New Roman" w:hAnsi="Arial Nova Light" w:cs="Times New Roman"/>
          <w:kern w:val="0"/>
          <w:lang w:eastAsia="uk-UA"/>
          <w14:ligatures w14:val="none"/>
        </w:rPr>
        <w:t>самоушкодження</w:t>
      </w:r>
      <w:proofErr w:type="spellEnd"/>
      <w:r w:rsidRPr="00EF2EC6">
        <w:rPr>
          <w:rFonts w:ascii="Arial Nova Light" w:eastAsia="Times New Roman" w:hAnsi="Arial Nova Light" w:cs="Times New Roman"/>
          <w:kern w:val="0"/>
          <w:lang w:eastAsia="uk-UA"/>
          <w14:ligatures w14:val="none"/>
        </w:rPr>
        <w:t>.</w:t>
      </w:r>
    </w:p>
    <w:p w14:paraId="02275F9E" w14:textId="77777777" w:rsidR="00B11B2F" w:rsidRPr="00EF2EC6" w:rsidRDefault="00B11B2F" w:rsidP="00887756">
      <w:pPr>
        <w:numPr>
          <w:ilvl w:val="0"/>
          <w:numId w:val="3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Схильність потрапляти в аварії та травмонебезпечні ситуації.</w:t>
      </w:r>
    </w:p>
    <w:p w14:paraId="3B8BCF58" w14:textId="77777777" w:rsidR="00B11B2F" w:rsidRPr="00EF2EC6" w:rsidRDefault="00B11B2F" w:rsidP="00887756">
      <w:pPr>
        <w:numPr>
          <w:ilvl w:val="0"/>
          <w:numId w:val="3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Перебування в ситуаціях, де людина зазнає небезпеки, знущань, травмування тощо.</w:t>
      </w:r>
    </w:p>
    <w:p w14:paraId="7D9E3D7B" w14:textId="77777777" w:rsidR="00B11B2F" w:rsidRPr="00EF2EC6" w:rsidRDefault="00B11B2F" w:rsidP="00887756">
      <w:pPr>
        <w:numPr>
          <w:ilvl w:val="0"/>
          <w:numId w:val="3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Віктимна</w:t>
      </w:r>
      <w:proofErr w:type="spellEnd"/>
      <w:r w:rsidRPr="00EF2EC6">
        <w:rPr>
          <w:rFonts w:ascii="Arial Nova Light" w:eastAsia="Times New Roman" w:hAnsi="Arial Nova Light" w:cs="Times New Roman"/>
          <w:kern w:val="0"/>
          <w:lang w:eastAsia="uk-UA"/>
          <w14:ligatures w14:val="none"/>
        </w:rPr>
        <w:t xml:space="preserve"> поведінка.</w:t>
      </w:r>
    </w:p>
    <w:p w14:paraId="3AA998B6" w14:textId="77777777" w:rsidR="00B11B2F" w:rsidRPr="00EF2EC6" w:rsidRDefault="00B11B2F" w:rsidP="00887756">
      <w:pPr>
        <w:numPr>
          <w:ilvl w:val="0"/>
          <w:numId w:val="3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proofErr w:type="spellStart"/>
      <w:r w:rsidRPr="00EF2EC6">
        <w:rPr>
          <w:rFonts w:ascii="Arial Nova Light" w:eastAsia="Times New Roman" w:hAnsi="Arial Nova Light" w:cs="Times New Roman"/>
          <w:kern w:val="0"/>
          <w:lang w:eastAsia="uk-UA"/>
          <w14:ligatures w14:val="none"/>
        </w:rPr>
        <w:t>Суїцидальні</w:t>
      </w:r>
      <w:proofErr w:type="spellEnd"/>
      <w:r w:rsidRPr="00EF2EC6">
        <w:rPr>
          <w:rFonts w:ascii="Arial Nova Light" w:eastAsia="Times New Roman" w:hAnsi="Arial Nova Light" w:cs="Times New Roman"/>
          <w:kern w:val="0"/>
          <w:lang w:eastAsia="uk-UA"/>
          <w14:ligatures w14:val="none"/>
        </w:rPr>
        <w:t xml:space="preserve"> спроби.</w:t>
      </w:r>
    </w:p>
    <w:p w14:paraId="17544FDE" w14:textId="77777777" w:rsidR="00B11B2F" w:rsidRPr="00EF2EC6" w:rsidRDefault="00B11B2F" w:rsidP="00887756">
      <w:pPr>
        <w:numPr>
          <w:ilvl w:val="0"/>
          <w:numId w:val="31"/>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1888B1A5"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lastRenderedPageBreak/>
        <w:t>Труднощі, пов'язані з роботою та навчанням</w:t>
      </w:r>
    </w:p>
    <w:p w14:paraId="4F13D10B" w14:textId="77777777" w:rsidR="00B11B2F" w:rsidRPr="00EF2EC6" w:rsidRDefault="00B11B2F" w:rsidP="00887756">
      <w:pPr>
        <w:numPr>
          <w:ilvl w:val="0"/>
          <w:numId w:val="3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Брехня, прогули, втечі.</w:t>
      </w:r>
    </w:p>
    <w:p w14:paraId="4647857D" w14:textId="77777777" w:rsidR="00B11B2F" w:rsidRPr="00EF2EC6" w:rsidRDefault="00B11B2F" w:rsidP="00887756">
      <w:pPr>
        <w:numPr>
          <w:ilvl w:val="0"/>
          <w:numId w:val="3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Опозиційні реакції та труднощі в поведінці й спілкуванні з батьками та/або труднощі в роботі чи навчанні.</w:t>
      </w:r>
    </w:p>
    <w:p w14:paraId="40D8D4DE" w14:textId="77777777" w:rsidR="00B11B2F" w:rsidRPr="00EF2EC6" w:rsidRDefault="00B11B2F" w:rsidP="00887756">
      <w:pPr>
        <w:numPr>
          <w:ilvl w:val="0"/>
          <w:numId w:val="3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Труднощі у школі, відмова від виконання обов'язків, поведінкові порушення, нездатність виконувати покладені обов'язки.</w:t>
      </w:r>
    </w:p>
    <w:p w14:paraId="596B14ED" w14:textId="77777777" w:rsidR="00B11B2F" w:rsidRPr="00EF2EC6" w:rsidRDefault="00B11B2F" w:rsidP="00887756">
      <w:pPr>
        <w:numPr>
          <w:ilvl w:val="0"/>
          <w:numId w:val="3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Труднощі у професійній діяльності, пов'язані з первинною або вторинною неспроможністю, зумовленою внутрішнім конфліктом.</w:t>
      </w:r>
    </w:p>
    <w:p w14:paraId="7C0E9E7D" w14:textId="77777777" w:rsidR="00B11B2F" w:rsidRPr="00EF2EC6" w:rsidRDefault="00B11B2F" w:rsidP="00887756">
      <w:pPr>
        <w:numPr>
          <w:ilvl w:val="0"/>
          <w:numId w:val="32"/>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57E30BCF" w14:textId="77777777" w:rsidR="00B11B2F" w:rsidRPr="00EF2EC6" w:rsidRDefault="00B11B2F" w:rsidP="00887756">
      <w:p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Жертва насильства</w:t>
      </w:r>
    </w:p>
    <w:p w14:paraId="3C48DB57" w14:textId="77777777" w:rsidR="00B11B2F" w:rsidRPr="00EF2EC6" w:rsidRDefault="00B11B2F" w:rsidP="00887756">
      <w:pPr>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Насильство з боку інших людей у минулому з травматичними наслідками.</w:t>
      </w:r>
    </w:p>
    <w:p w14:paraId="52137BF6" w14:textId="77777777" w:rsidR="00B11B2F" w:rsidRPr="00EF2EC6" w:rsidRDefault="00B11B2F" w:rsidP="00887756">
      <w:pPr>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Насильство з боку інших людей у минулому без травматичних наслідків.</w:t>
      </w:r>
    </w:p>
    <w:p w14:paraId="508760A9" w14:textId="77777777" w:rsidR="00B11B2F" w:rsidRPr="00EF2EC6" w:rsidRDefault="00B11B2F" w:rsidP="00887756">
      <w:pPr>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Пережиті природні, соціальні або економічні катастрофи з травматичними наслідками.</w:t>
      </w:r>
    </w:p>
    <w:p w14:paraId="74941A7E" w14:textId="77777777" w:rsidR="00B11B2F" w:rsidRPr="00EF2EC6" w:rsidRDefault="00B11B2F" w:rsidP="00887756">
      <w:pPr>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Пережиті природні, соціальні або економічні катастрофи без травматичних наслідків.</w:t>
      </w:r>
    </w:p>
    <w:p w14:paraId="70C95193" w14:textId="77777777" w:rsidR="00B11B2F" w:rsidRPr="00EF2EC6" w:rsidRDefault="00B11B2F" w:rsidP="00887756">
      <w:pPr>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Інше.</w:t>
      </w:r>
    </w:p>
    <w:p w14:paraId="5D3CE5DA" w14:textId="77777777" w:rsidR="00887756" w:rsidRPr="00EF2EC6" w:rsidRDefault="00887756" w:rsidP="00887756">
      <w:pPr>
        <w:pStyle w:val="a7"/>
        <w:spacing w:before="100" w:beforeAutospacing="1" w:after="100" w:afterAutospacing="1" w:line="240" w:lineRule="auto"/>
        <w:jc w:val="both"/>
        <w:rPr>
          <w:rFonts w:ascii="Arial Nova Light" w:eastAsia="Times New Roman" w:hAnsi="Arial Nova Light" w:cs="Times New Roman"/>
          <w:b/>
          <w:bCs/>
          <w:kern w:val="0"/>
          <w:sz w:val="36"/>
          <w:szCs w:val="36"/>
          <w:lang w:eastAsia="uk-UA"/>
          <w14:ligatures w14:val="none"/>
        </w:rPr>
      </w:pPr>
    </w:p>
    <w:p w14:paraId="29219976" w14:textId="382E248C" w:rsidR="00B11B2F" w:rsidRPr="00EF2EC6" w:rsidRDefault="00B11B2F" w:rsidP="00887756">
      <w:pPr>
        <w:pStyle w:val="a7"/>
        <w:spacing w:before="100" w:beforeAutospacing="1" w:after="100" w:afterAutospacing="1" w:line="240" w:lineRule="auto"/>
        <w:jc w:val="both"/>
        <w:rPr>
          <w:rFonts w:ascii="Arial Nova Light" w:eastAsia="Times New Roman" w:hAnsi="Arial Nova Light" w:cs="Times New Roman"/>
          <w:b/>
          <w:bCs/>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Додаток 2. Форми задоволення</w:t>
      </w:r>
    </w:p>
    <w:p w14:paraId="408CB092" w14:textId="77777777" w:rsidR="00887756" w:rsidRPr="00EF2EC6" w:rsidRDefault="00887756" w:rsidP="00887756">
      <w:pPr>
        <w:pStyle w:val="a7"/>
        <w:spacing w:before="100" w:beforeAutospacing="1" w:after="100" w:afterAutospacing="1" w:line="240" w:lineRule="auto"/>
        <w:jc w:val="both"/>
        <w:rPr>
          <w:rFonts w:ascii="Arial Nova Light" w:eastAsia="Times New Roman" w:hAnsi="Arial Nova Light" w:cs="Times New Roman"/>
          <w:kern w:val="0"/>
          <w:sz w:val="36"/>
          <w:szCs w:val="36"/>
          <w:lang w:eastAsia="uk-UA"/>
          <w14:ligatures w14:val="none"/>
        </w:rPr>
      </w:pPr>
    </w:p>
    <w:p w14:paraId="09090522"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proofErr w:type="spellStart"/>
      <w:r w:rsidRPr="00EF2EC6">
        <w:rPr>
          <w:rFonts w:ascii="Arial Nova Light" w:eastAsia="Times New Roman" w:hAnsi="Arial Nova Light" w:cs="Times New Roman"/>
          <w:b/>
          <w:bCs/>
          <w:kern w:val="0"/>
          <w:sz w:val="27"/>
          <w:szCs w:val="27"/>
          <w:lang w:eastAsia="uk-UA"/>
          <w14:ligatures w14:val="none"/>
        </w:rPr>
        <w:t>Оральність</w:t>
      </w:r>
      <w:proofErr w:type="spellEnd"/>
    </w:p>
    <w:p w14:paraId="3A16A4D8"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Джерелом задоволення для оральної організації є оральні зони тіла, а також тілесний контакт, дихання, зорове сприйняття. Потреби задовольняються через дотик, засвоєння та інкорпорацію — як в активній, так і в пасивній формі.</w:t>
      </w:r>
    </w:p>
    <w:p w14:paraId="11BED4DA"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proofErr w:type="spellStart"/>
      <w:r w:rsidRPr="00EF2EC6">
        <w:rPr>
          <w:rFonts w:ascii="Arial Nova Light" w:eastAsia="Times New Roman" w:hAnsi="Arial Nova Light" w:cs="Times New Roman"/>
          <w:b/>
          <w:bCs/>
          <w:kern w:val="0"/>
          <w:sz w:val="27"/>
          <w:szCs w:val="27"/>
          <w:lang w:eastAsia="uk-UA"/>
          <w14:ligatures w14:val="none"/>
        </w:rPr>
        <w:t>Анальність</w:t>
      </w:r>
      <w:proofErr w:type="spellEnd"/>
    </w:p>
    <w:p w14:paraId="60F875A0"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Джерелом задоволення є анальна зона тіла, сфера моторики та рухової експансивності. Цілями, що приносять задоволення, є виштовхування та утримування, соціальна активність, моторний контроль і моторне підпорядкування. Анальне сприйняття об'єкта залежить від того, якою мірою об'єкт здійснює контроль і володіння або, навпаки, підпорядковується.</w:t>
      </w:r>
    </w:p>
    <w:p w14:paraId="36C57170"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proofErr w:type="spellStart"/>
      <w:r w:rsidRPr="00EF2EC6">
        <w:rPr>
          <w:rFonts w:ascii="Arial Nova Light" w:eastAsia="Times New Roman" w:hAnsi="Arial Nova Light" w:cs="Times New Roman"/>
          <w:b/>
          <w:bCs/>
          <w:kern w:val="0"/>
          <w:sz w:val="27"/>
          <w:szCs w:val="27"/>
          <w:lang w:eastAsia="uk-UA"/>
          <w14:ligatures w14:val="none"/>
        </w:rPr>
        <w:t>Фалічність</w:t>
      </w:r>
      <w:proofErr w:type="spellEnd"/>
    </w:p>
    <w:p w14:paraId="4F9DA842"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Джерелом задоволення є </w:t>
      </w:r>
      <w:proofErr w:type="spellStart"/>
      <w:r w:rsidRPr="00EF2EC6">
        <w:rPr>
          <w:rFonts w:ascii="Arial Nova Light" w:eastAsia="Times New Roman" w:hAnsi="Arial Nova Light" w:cs="Times New Roman"/>
          <w:kern w:val="0"/>
          <w:lang w:eastAsia="uk-UA"/>
          <w14:ligatures w14:val="none"/>
        </w:rPr>
        <w:t>генітальна</w:t>
      </w:r>
      <w:proofErr w:type="spellEnd"/>
      <w:r w:rsidRPr="00EF2EC6">
        <w:rPr>
          <w:rFonts w:ascii="Arial Nova Light" w:eastAsia="Times New Roman" w:hAnsi="Arial Nova Light" w:cs="Times New Roman"/>
          <w:kern w:val="0"/>
          <w:lang w:eastAsia="uk-UA"/>
          <w14:ligatures w14:val="none"/>
        </w:rPr>
        <w:t xml:space="preserve"> зона, тобто ерегований </w:t>
      </w:r>
      <w:proofErr w:type="spellStart"/>
      <w:r w:rsidRPr="00EF2EC6">
        <w:rPr>
          <w:rFonts w:ascii="Arial Nova Light" w:eastAsia="Times New Roman" w:hAnsi="Arial Nova Light" w:cs="Times New Roman"/>
          <w:kern w:val="0"/>
          <w:lang w:eastAsia="uk-UA"/>
          <w14:ligatures w14:val="none"/>
        </w:rPr>
        <w:t>пеніс</w:t>
      </w:r>
      <w:proofErr w:type="spellEnd"/>
      <w:r w:rsidRPr="00EF2EC6">
        <w:rPr>
          <w:rFonts w:ascii="Arial Nova Light" w:eastAsia="Times New Roman" w:hAnsi="Arial Nova Light" w:cs="Times New Roman"/>
          <w:kern w:val="0"/>
          <w:lang w:eastAsia="uk-UA"/>
          <w14:ligatures w14:val="none"/>
        </w:rPr>
        <w:t xml:space="preserve"> або ерегований клітор. Цілями є задоволення ерегованого </w:t>
      </w:r>
      <w:proofErr w:type="spellStart"/>
      <w:r w:rsidRPr="00EF2EC6">
        <w:rPr>
          <w:rFonts w:ascii="Arial Nova Light" w:eastAsia="Times New Roman" w:hAnsi="Arial Nova Light" w:cs="Times New Roman"/>
          <w:kern w:val="0"/>
          <w:lang w:eastAsia="uk-UA"/>
          <w14:ligatures w14:val="none"/>
        </w:rPr>
        <w:t>органа</w:t>
      </w:r>
      <w:proofErr w:type="spellEnd"/>
      <w:r w:rsidRPr="00EF2EC6">
        <w:rPr>
          <w:rFonts w:ascii="Arial Nova Light" w:eastAsia="Times New Roman" w:hAnsi="Arial Nova Light" w:cs="Times New Roman"/>
          <w:kern w:val="0"/>
          <w:lang w:eastAsia="uk-UA"/>
          <w14:ligatures w14:val="none"/>
        </w:rPr>
        <w:t xml:space="preserve"> шляхом мастурбації, а також </w:t>
      </w:r>
      <w:proofErr w:type="spellStart"/>
      <w:r w:rsidRPr="00EF2EC6">
        <w:rPr>
          <w:rFonts w:ascii="Arial Nova Light" w:eastAsia="Times New Roman" w:hAnsi="Arial Nova Light" w:cs="Times New Roman"/>
          <w:kern w:val="0"/>
          <w:lang w:eastAsia="uk-UA"/>
          <w14:ligatures w14:val="none"/>
        </w:rPr>
        <w:t>ексгібіціоністське</w:t>
      </w:r>
      <w:proofErr w:type="spellEnd"/>
      <w:r w:rsidRPr="00EF2EC6">
        <w:rPr>
          <w:rFonts w:ascii="Arial Nova Light" w:eastAsia="Times New Roman" w:hAnsi="Arial Nova Light" w:cs="Times New Roman"/>
          <w:kern w:val="0"/>
          <w:lang w:eastAsia="uk-UA"/>
          <w14:ligatures w14:val="none"/>
        </w:rPr>
        <w:t xml:space="preserve"> чи </w:t>
      </w:r>
      <w:proofErr w:type="spellStart"/>
      <w:r w:rsidRPr="00EF2EC6">
        <w:rPr>
          <w:rFonts w:ascii="Arial Nova Light" w:eastAsia="Times New Roman" w:hAnsi="Arial Nova Light" w:cs="Times New Roman"/>
          <w:kern w:val="0"/>
          <w:lang w:eastAsia="uk-UA"/>
          <w14:ligatures w14:val="none"/>
        </w:rPr>
        <w:t>вуайєристичне</w:t>
      </w:r>
      <w:proofErr w:type="spellEnd"/>
      <w:r w:rsidRPr="00EF2EC6">
        <w:rPr>
          <w:rFonts w:ascii="Arial Nova Light" w:eastAsia="Times New Roman" w:hAnsi="Arial Nova Light" w:cs="Times New Roman"/>
          <w:kern w:val="0"/>
          <w:lang w:eastAsia="uk-UA"/>
          <w14:ligatures w14:val="none"/>
        </w:rPr>
        <w:t xml:space="preserve"> задоволення, пов'язане з демонстрацією фалічної сили. Об'єктом фалічного задоволення насамперед є первинний материнський об'єкт, тобто об'єкт усіх ніжних і чуттєвих прагнень.</w:t>
      </w:r>
    </w:p>
    <w:p w14:paraId="6E4CCC42"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proofErr w:type="spellStart"/>
      <w:r w:rsidRPr="00EF2EC6">
        <w:rPr>
          <w:rFonts w:ascii="Arial Nova Light" w:eastAsia="Times New Roman" w:hAnsi="Arial Nova Light" w:cs="Times New Roman"/>
          <w:b/>
          <w:bCs/>
          <w:kern w:val="0"/>
          <w:sz w:val="27"/>
          <w:szCs w:val="27"/>
          <w:lang w:eastAsia="uk-UA"/>
          <w14:ligatures w14:val="none"/>
        </w:rPr>
        <w:t>Генітальність</w:t>
      </w:r>
      <w:proofErr w:type="spellEnd"/>
    </w:p>
    <w:p w14:paraId="1344E97B"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Джерелом задоволення є не лише </w:t>
      </w:r>
      <w:proofErr w:type="spellStart"/>
      <w:r w:rsidRPr="00EF2EC6">
        <w:rPr>
          <w:rFonts w:ascii="Arial Nova Light" w:eastAsia="Times New Roman" w:hAnsi="Arial Nova Light" w:cs="Times New Roman"/>
          <w:kern w:val="0"/>
          <w:lang w:eastAsia="uk-UA"/>
          <w14:ligatures w14:val="none"/>
        </w:rPr>
        <w:t>пеніс</w:t>
      </w:r>
      <w:proofErr w:type="spellEnd"/>
      <w:r w:rsidRPr="00EF2EC6">
        <w:rPr>
          <w:rFonts w:ascii="Arial Nova Light" w:eastAsia="Times New Roman" w:hAnsi="Arial Nova Light" w:cs="Times New Roman"/>
          <w:kern w:val="0"/>
          <w:lang w:eastAsia="uk-UA"/>
          <w14:ligatures w14:val="none"/>
        </w:rPr>
        <w:t xml:space="preserve"> або клітор, а вся чоловіча чи жіноча </w:t>
      </w:r>
      <w:proofErr w:type="spellStart"/>
      <w:r w:rsidRPr="00EF2EC6">
        <w:rPr>
          <w:rFonts w:ascii="Arial Nova Light" w:eastAsia="Times New Roman" w:hAnsi="Arial Nova Light" w:cs="Times New Roman"/>
          <w:kern w:val="0"/>
          <w:lang w:eastAsia="uk-UA"/>
          <w14:ligatures w14:val="none"/>
        </w:rPr>
        <w:t>генітальна</w:t>
      </w:r>
      <w:proofErr w:type="spellEnd"/>
      <w:r w:rsidRPr="00EF2EC6">
        <w:rPr>
          <w:rFonts w:ascii="Arial Nova Light" w:eastAsia="Times New Roman" w:hAnsi="Arial Nova Light" w:cs="Times New Roman"/>
          <w:kern w:val="0"/>
          <w:lang w:eastAsia="uk-UA"/>
          <w14:ligatures w14:val="none"/>
        </w:rPr>
        <w:t xml:space="preserve"> зона. Воно спрямоване на поєднання з відносно комплементарним </w:t>
      </w:r>
      <w:proofErr w:type="spellStart"/>
      <w:r w:rsidRPr="00EF2EC6">
        <w:rPr>
          <w:rFonts w:ascii="Arial Nova Light" w:eastAsia="Times New Roman" w:hAnsi="Arial Nova Light" w:cs="Times New Roman"/>
          <w:kern w:val="0"/>
          <w:lang w:eastAsia="uk-UA"/>
          <w14:ligatures w14:val="none"/>
        </w:rPr>
        <w:t>генітальним</w:t>
      </w:r>
      <w:proofErr w:type="spellEnd"/>
      <w:r w:rsidRPr="00EF2EC6">
        <w:rPr>
          <w:rFonts w:ascii="Arial Nova Light" w:eastAsia="Times New Roman" w:hAnsi="Arial Nova Light" w:cs="Times New Roman"/>
          <w:kern w:val="0"/>
          <w:lang w:eastAsia="uk-UA"/>
          <w14:ligatures w14:val="none"/>
        </w:rPr>
        <w:t xml:space="preserve"> органом партнера, на досягнення взаємної згоди із сексуальним партнером або на боротьбу.</w:t>
      </w:r>
    </w:p>
    <w:p w14:paraId="71168F08" w14:textId="77777777" w:rsidR="00B11B2F" w:rsidRPr="00EF2EC6" w:rsidRDefault="00B11B2F"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Потяги</w:t>
      </w:r>
    </w:p>
    <w:p w14:paraId="1B92EE35"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097A1C12"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Активний оральний</w:t>
      </w:r>
    </w:p>
    <w:p w14:paraId="2C93A340"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Смакувати, всмоктувати, плюватися, бурмотіти, наспівувати, притискатися, облизувати, смоктати тощо.</w:t>
      </w:r>
    </w:p>
    <w:p w14:paraId="36EA9762"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Приклад:</w:t>
      </w:r>
      <w:r w:rsidRPr="00EF2EC6">
        <w:rPr>
          <w:rFonts w:ascii="Arial Nova Light" w:eastAsia="Times New Roman" w:hAnsi="Arial Nova Light" w:cs="Times New Roman"/>
          <w:kern w:val="0"/>
          <w:lang w:eastAsia="uk-UA"/>
          <w14:ligatures w14:val="none"/>
        </w:rPr>
        <w:t xml:space="preserve"> пацієнт, коли почувається погано, здійснює «набіги» на холодильник і в таких випадках з'їдає все, що в ньому є, не зважаючи на інших членів родини.</w:t>
      </w:r>
    </w:p>
    <w:p w14:paraId="60BE48DE"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Пасивний оральний</w:t>
      </w:r>
    </w:p>
    <w:p w14:paraId="7EFE4450"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Віддаватися дотику, теплу, воді, повітрю, тобто впливу навколишнього середовища.</w:t>
      </w:r>
    </w:p>
    <w:p w14:paraId="7B8F9ED4"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Активний анальний</w:t>
      </w:r>
    </w:p>
    <w:p w14:paraId="4FCD2F43"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Відчувати запахи, м'яти, копати, бити, кричати, свердлити, забруднювати, стискати, тиснути; отримувати задоволення від тілесного напруження, контролю над власним тілом, фізичної сили та інших тілесних можливостей. Отримувати задоволення від маніпулювання об'єктом, керування ним і контролю над ним, від суперництва, здійснення влади, провокування та кидання виклику.</w:t>
      </w:r>
    </w:p>
    <w:p w14:paraId="0D9B0E1C"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Приклад:</w:t>
      </w:r>
      <w:r w:rsidRPr="00EF2EC6">
        <w:rPr>
          <w:rFonts w:ascii="Arial Nova Light" w:eastAsia="Times New Roman" w:hAnsi="Arial Nova Light" w:cs="Times New Roman"/>
          <w:kern w:val="0"/>
          <w:lang w:eastAsia="uk-UA"/>
          <w14:ligatures w14:val="none"/>
        </w:rPr>
        <w:t xml:space="preserve"> для пацієнта важливо регулярно відвідувати спортивний зал. Під час занять боротьбою він травмував колінні суглоби й був змушений припинити тренування на кілька місяців, що призвело до розвитку глибокого депресивного стану.</w:t>
      </w:r>
    </w:p>
    <w:p w14:paraId="107909D0"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Пасивний анальний</w:t>
      </w:r>
    </w:p>
    <w:p w14:paraId="0E7A288A"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Отримання задоволення від того, щоб бути об'єктом тілесних маніпуляцій з боку іншого, наприклад, бути забрудненим або побитим. Задоволення від того, щоб бути об'єктом маніпуляції, підпорядкування та контролю.</w:t>
      </w:r>
    </w:p>
    <w:p w14:paraId="7F71DD8B"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Приклад:</w:t>
      </w:r>
      <w:r w:rsidRPr="00EF2EC6">
        <w:rPr>
          <w:rFonts w:ascii="Arial Nova Light" w:eastAsia="Times New Roman" w:hAnsi="Arial Nova Light" w:cs="Times New Roman"/>
          <w:kern w:val="0"/>
          <w:lang w:eastAsia="uk-UA"/>
          <w14:ligatures w14:val="none"/>
        </w:rPr>
        <w:t xml:space="preserve"> у пацієнтки з самого початку сексуального життя виникали </w:t>
      </w:r>
      <w:proofErr w:type="spellStart"/>
      <w:r w:rsidRPr="00EF2EC6">
        <w:rPr>
          <w:rFonts w:ascii="Arial Nova Light" w:eastAsia="Times New Roman" w:hAnsi="Arial Nova Light" w:cs="Times New Roman"/>
          <w:kern w:val="0"/>
          <w:lang w:eastAsia="uk-UA"/>
          <w14:ligatures w14:val="none"/>
        </w:rPr>
        <w:t>мазохістичні</w:t>
      </w:r>
      <w:proofErr w:type="spellEnd"/>
      <w:r w:rsidRPr="00EF2EC6">
        <w:rPr>
          <w:rFonts w:ascii="Arial Nova Light" w:eastAsia="Times New Roman" w:hAnsi="Arial Nova Light" w:cs="Times New Roman"/>
          <w:kern w:val="0"/>
          <w:lang w:eastAsia="uk-UA"/>
          <w14:ligatures w14:val="none"/>
        </w:rPr>
        <w:t xml:space="preserve"> фантазії про те, що чоловіки її підкорюють і розпоряджаються нею. У тривалих стосунках вона не могла реалізувати ці фантазії, однак забезпечувала їх часткове задоволення через активне сексуальне життя та часту зміну сексуальних партнерів, які зрештою її залишали. Повною мірою вона здатна реалізувати свої фантазії лише у взаємодії з анонімними партнерами на спеціалізованих сайтах.</w:t>
      </w:r>
    </w:p>
    <w:p w14:paraId="4E4D0C2A"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Активний фалічний</w:t>
      </w:r>
    </w:p>
    <w:p w14:paraId="7CD88C08"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Прагнення привернути увагу та отримати визнання щодо власного тіла й власних здібностей, демонстративне їх представлення, збудження від уваги оточення.</w:t>
      </w:r>
    </w:p>
    <w:p w14:paraId="1A811AE0"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Приклад:</w:t>
      </w:r>
      <w:r w:rsidRPr="00EF2EC6">
        <w:rPr>
          <w:rFonts w:ascii="Arial Nova Light" w:eastAsia="Times New Roman" w:hAnsi="Arial Nova Light" w:cs="Times New Roman"/>
          <w:kern w:val="0"/>
          <w:lang w:eastAsia="uk-UA"/>
          <w14:ligatures w14:val="none"/>
        </w:rPr>
        <w:t xml:space="preserve"> пацієнтка розлучилася з чоловіком, якого описує як «хорошого, але такого, що не викликає пристрасті». Після розлучення вона купує надзвичайно дорогу спідню білизну, замовляє професійну фотосесію в ній, розміщує анкету на сайті знайомств і активно зустрічається з чоловіками.</w:t>
      </w:r>
    </w:p>
    <w:p w14:paraId="65F0C28A"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Пасивний фалічний</w:t>
      </w:r>
    </w:p>
    <w:p w14:paraId="606406B1"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Збудження та задоволення від участі у фалічній інсценізації, створеній іншою людиною, перебуваючи в позиції спостерігача.</w:t>
      </w:r>
    </w:p>
    <w:p w14:paraId="786196FA"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xml:space="preserve">Активний </w:t>
      </w:r>
      <w:proofErr w:type="spellStart"/>
      <w:r w:rsidRPr="00EF2EC6">
        <w:rPr>
          <w:rFonts w:ascii="Arial Nova Light" w:eastAsia="Times New Roman" w:hAnsi="Arial Nova Light" w:cs="Times New Roman"/>
          <w:b/>
          <w:bCs/>
          <w:kern w:val="0"/>
          <w:sz w:val="27"/>
          <w:szCs w:val="27"/>
          <w:lang w:eastAsia="uk-UA"/>
          <w14:ligatures w14:val="none"/>
        </w:rPr>
        <w:t>генітальний</w:t>
      </w:r>
      <w:proofErr w:type="spellEnd"/>
    </w:p>
    <w:p w14:paraId="52E9FD7D"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Сприйняття еротичної привабливості іншої людини, задоволення від збудження партнера з використанням власних еротичних ресурсів.</w:t>
      </w:r>
    </w:p>
    <w:p w14:paraId="75AE8A3C" w14:textId="77777777" w:rsidR="00B11B2F" w:rsidRPr="00EF2EC6" w:rsidRDefault="00B11B2F"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xml:space="preserve">Пасивний </w:t>
      </w:r>
      <w:proofErr w:type="spellStart"/>
      <w:r w:rsidRPr="00EF2EC6">
        <w:rPr>
          <w:rFonts w:ascii="Arial Nova Light" w:eastAsia="Times New Roman" w:hAnsi="Arial Nova Light" w:cs="Times New Roman"/>
          <w:b/>
          <w:bCs/>
          <w:kern w:val="0"/>
          <w:sz w:val="27"/>
          <w:szCs w:val="27"/>
          <w:lang w:eastAsia="uk-UA"/>
          <w14:ligatures w14:val="none"/>
        </w:rPr>
        <w:t>генітальний</w:t>
      </w:r>
      <w:proofErr w:type="spellEnd"/>
    </w:p>
    <w:p w14:paraId="43FA1A3B" w14:textId="77777777" w:rsidR="00B11B2F" w:rsidRPr="00EF2EC6" w:rsidRDefault="00B11B2F"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Задоволення від можливості віддаватися сексуальній ініціативі партнера, вступаючи з ним у </w:t>
      </w:r>
      <w:proofErr w:type="spellStart"/>
      <w:r w:rsidRPr="00EF2EC6">
        <w:rPr>
          <w:rFonts w:ascii="Arial Nova Light" w:eastAsia="Times New Roman" w:hAnsi="Arial Nova Light" w:cs="Times New Roman"/>
          <w:kern w:val="0"/>
          <w:lang w:eastAsia="uk-UA"/>
          <w14:ligatures w14:val="none"/>
        </w:rPr>
        <w:t>генітально</w:t>
      </w:r>
      <w:proofErr w:type="spellEnd"/>
      <w:r w:rsidRPr="00EF2EC6">
        <w:rPr>
          <w:rFonts w:ascii="Arial Nova Light" w:eastAsia="Times New Roman" w:hAnsi="Arial Nova Light" w:cs="Times New Roman"/>
          <w:kern w:val="0"/>
          <w:lang w:eastAsia="uk-UA"/>
          <w14:ligatures w14:val="none"/>
        </w:rPr>
        <w:t>-еротичну взаємодію.</w:t>
      </w:r>
    </w:p>
    <w:p w14:paraId="3C1F255C" w14:textId="77777777" w:rsidR="00615D2C" w:rsidRPr="00EF2EC6" w:rsidRDefault="00615D2C" w:rsidP="00615D2C">
      <w:pPr>
        <w:spacing w:before="100" w:beforeAutospacing="1" w:after="100" w:afterAutospacing="1" w:line="240" w:lineRule="auto"/>
        <w:jc w:val="both"/>
        <w:rPr>
          <w:rFonts w:ascii="Arial Nova Light" w:eastAsia="Times New Roman" w:hAnsi="Arial Nova Light" w:cs="Times New Roman"/>
          <w:kern w:val="0"/>
          <w:lang w:eastAsia="uk-UA"/>
          <w14:ligatures w14:val="none"/>
        </w:rPr>
      </w:pPr>
    </w:p>
    <w:p w14:paraId="7B2E8767"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2D8CBE83" w14:textId="6EAEAE47" w:rsidR="001046A7" w:rsidRPr="00EF2EC6" w:rsidRDefault="001046A7"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Підтвердження власної значущості (</w:t>
      </w:r>
      <w:proofErr w:type="spellStart"/>
      <w:r w:rsidRPr="00EF2EC6">
        <w:rPr>
          <w:rFonts w:ascii="Arial Nova Light" w:eastAsia="Times New Roman" w:hAnsi="Arial Nova Light" w:cs="Times New Roman"/>
          <w:b/>
          <w:bCs/>
          <w:kern w:val="0"/>
          <w:sz w:val="32"/>
          <w:szCs w:val="32"/>
          <w:lang w:eastAsia="uk-UA"/>
          <w14:ligatures w14:val="none"/>
        </w:rPr>
        <w:t>нарцис</w:t>
      </w:r>
      <w:r w:rsidR="00615D2C" w:rsidRPr="00EF2EC6">
        <w:rPr>
          <w:rFonts w:ascii="Arial Nova Light" w:eastAsia="Times New Roman" w:hAnsi="Arial Nova Light" w:cs="Times New Roman"/>
          <w:b/>
          <w:bCs/>
          <w:kern w:val="0"/>
          <w:sz w:val="32"/>
          <w:szCs w:val="32"/>
          <w:lang w:eastAsia="uk-UA"/>
          <w14:ligatures w14:val="none"/>
        </w:rPr>
        <w:t>т</w:t>
      </w:r>
      <w:r w:rsidRPr="00EF2EC6">
        <w:rPr>
          <w:rFonts w:ascii="Arial Nova Light" w:eastAsia="Times New Roman" w:hAnsi="Arial Nova Light" w:cs="Times New Roman"/>
          <w:b/>
          <w:bCs/>
          <w:kern w:val="0"/>
          <w:sz w:val="32"/>
          <w:szCs w:val="32"/>
          <w:lang w:eastAsia="uk-UA"/>
          <w14:ligatures w14:val="none"/>
        </w:rPr>
        <w:t>ична</w:t>
      </w:r>
      <w:proofErr w:type="spellEnd"/>
      <w:r w:rsidRPr="00EF2EC6">
        <w:rPr>
          <w:rFonts w:ascii="Arial Nova Light" w:eastAsia="Times New Roman" w:hAnsi="Arial Nova Light" w:cs="Times New Roman"/>
          <w:b/>
          <w:bCs/>
          <w:kern w:val="0"/>
          <w:sz w:val="32"/>
          <w:szCs w:val="32"/>
          <w:lang w:eastAsia="uk-UA"/>
          <w14:ligatures w14:val="none"/>
        </w:rPr>
        <w:t xml:space="preserve"> складова)</w:t>
      </w:r>
    </w:p>
    <w:p w14:paraId="7493B532"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0B7562A3"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Активне оральне</w:t>
      </w:r>
    </w:p>
    <w:p w14:paraId="3155BFC9"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Відчувати власну цінність як людина, яка піклується, забезпечує, дбає, виявляє ніжність і годує.</w:t>
      </w:r>
    </w:p>
    <w:p w14:paraId="41AB612E"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Приклад:</w:t>
      </w:r>
      <w:r w:rsidRPr="00EF2EC6">
        <w:rPr>
          <w:rFonts w:ascii="Arial Nova Light" w:eastAsia="Times New Roman" w:hAnsi="Arial Nova Light" w:cs="Times New Roman"/>
          <w:kern w:val="0"/>
          <w:lang w:eastAsia="uk-UA"/>
          <w14:ligatures w14:val="none"/>
        </w:rPr>
        <w:t xml:space="preserve"> пацієнтка протягом шести років перебувала в гомосексуальних стосунках із партнеркою, яка страждала на психіатричне захворювання. Вона постійно піклувалася про неї та здійснювала цілодобовий догляд. Після госпіталізації партнерки пацієнтка переживає тяжку кризу.</w:t>
      </w:r>
    </w:p>
    <w:p w14:paraId="66BBEF69"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Пасивне оральне</w:t>
      </w:r>
    </w:p>
    <w:p w14:paraId="52DC76D8"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Відчувати власну цінність як людина, про яку піклуються, яку забезпечують, до якої ставляться з ніжністю, яку годують і доглядають.</w:t>
      </w:r>
    </w:p>
    <w:p w14:paraId="6EC8254A"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Приклад:</w:t>
      </w:r>
      <w:r w:rsidRPr="00EF2EC6">
        <w:rPr>
          <w:rFonts w:ascii="Arial Nova Light" w:eastAsia="Times New Roman" w:hAnsi="Arial Nova Light" w:cs="Times New Roman"/>
          <w:kern w:val="0"/>
          <w:lang w:eastAsia="uk-UA"/>
          <w14:ligatures w14:val="none"/>
        </w:rPr>
        <w:t xml:space="preserve"> пацієнтка описує бажання, щоб «хтось просто був поруч». Наприклад, вона відчуває задоволення вже від самого факту, що хтось телефонує їй, незалежно від змісту розмови.</w:t>
      </w:r>
    </w:p>
    <w:p w14:paraId="0F4B8C82"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Активне анальне</w:t>
      </w:r>
    </w:p>
    <w:p w14:paraId="605A1E2F"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Відчувати власну цінність завдяки своїй силі та владності, здатності нав'язувати свою волю, «продавлювати» інших, контролювати ситуацію.</w:t>
      </w:r>
    </w:p>
    <w:p w14:paraId="7C44CB6F"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Пасивне анальне</w:t>
      </w:r>
    </w:p>
    <w:p w14:paraId="763D63C5"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Відчувати власну цінність завдяки власній слухняності, дисциплінованості, відданості та підпорядкуванню волі іншого.</w:t>
      </w:r>
    </w:p>
    <w:p w14:paraId="2C2985E9"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Активне фалічне</w:t>
      </w:r>
    </w:p>
    <w:p w14:paraId="50031389"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Відчувати власну цінність завдяки своїй тілесній привабливості та фалічному потенціалу, які здатні викликати любов і захоплення інших.</w:t>
      </w:r>
    </w:p>
    <w:p w14:paraId="21114B15"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Приклад:</w:t>
      </w:r>
      <w:r w:rsidRPr="00EF2EC6">
        <w:rPr>
          <w:rFonts w:ascii="Arial Nova Light" w:eastAsia="Times New Roman" w:hAnsi="Arial Nova Light" w:cs="Times New Roman"/>
          <w:kern w:val="0"/>
          <w:lang w:eastAsia="uk-UA"/>
          <w14:ligatures w14:val="none"/>
        </w:rPr>
        <w:t xml:space="preserve"> пацієнт іронізує над собою, то представляючи себе невдахою, то, навпаки, підкреслюючи власні переваги. Складається враження, що як самоприниження, так і приховані повідомлення про власну перевагу спрямовані на те, щоб справити враження на терапевта. Крім того, пацієнт намагається зачарувати терапевта самоіронією та фліртує, таким чином відволікаючи увагу від розкриття власних недоліків.</w:t>
      </w:r>
    </w:p>
    <w:p w14:paraId="2F7A3614"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Пасивне фалічне</w:t>
      </w:r>
    </w:p>
    <w:p w14:paraId="7E7961BF"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Відчувати власну цінність і сподіватися на визнання як людина, яка підтверджує фалічний потенціал і привабливість об'єкта.</w:t>
      </w:r>
    </w:p>
    <w:p w14:paraId="11A7DD57"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xml:space="preserve">Активне </w:t>
      </w:r>
      <w:proofErr w:type="spellStart"/>
      <w:r w:rsidRPr="00EF2EC6">
        <w:rPr>
          <w:rFonts w:ascii="Arial Nova Light" w:eastAsia="Times New Roman" w:hAnsi="Arial Nova Light" w:cs="Times New Roman"/>
          <w:b/>
          <w:bCs/>
          <w:kern w:val="0"/>
          <w:sz w:val="27"/>
          <w:szCs w:val="27"/>
          <w:lang w:eastAsia="uk-UA"/>
          <w14:ligatures w14:val="none"/>
        </w:rPr>
        <w:t>генітальне</w:t>
      </w:r>
      <w:proofErr w:type="spellEnd"/>
    </w:p>
    <w:p w14:paraId="6FE31D4E"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Відчувати власну цінність як людина, що має сексуальну привабливість і здатна привернути сексуально бажаний об'єкт.</w:t>
      </w:r>
    </w:p>
    <w:p w14:paraId="76E83D35"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«Я здатний (здатна) кохати взаємно».</w:t>
      </w:r>
    </w:p>
    <w:p w14:paraId="46810E78"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xml:space="preserve">Пасивне </w:t>
      </w:r>
      <w:proofErr w:type="spellStart"/>
      <w:r w:rsidRPr="00EF2EC6">
        <w:rPr>
          <w:rFonts w:ascii="Arial Nova Light" w:eastAsia="Times New Roman" w:hAnsi="Arial Nova Light" w:cs="Times New Roman"/>
          <w:b/>
          <w:bCs/>
          <w:kern w:val="0"/>
          <w:sz w:val="27"/>
          <w:szCs w:val="27"/>
          <w:lang w:eastAsia="uk-UA"/>
          <w14:ligatures w14:val="none"/>
        </w:rPr>
        <w:t>генітальне</w:t>
      </w:r>
      <w:proofErr w:type="spellEnd"/>
    </w:p>
    <w:p w14:paraId="6014E0F1"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Відчувати власну цінність і сподіватися на визнання як людина, яка завдяки своїй привабливості здатна викликати сексуальне бажання іншого.</w:t>
      </w:r>
    </w:p>
    <w:p w14:paraId="1C06651B"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«Я можу бути взаємно коханим (коханою)».</w:t>
      </w:r>
    </w:p>
    <w:p w14:paraId="28BED6AB"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1DC52826" w14:textId="5F3C5612" w:rsidR="001046A7" w:rsidRPr="00EF2EC6" w:rsidRDefault="001046A7"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Агресія (агресивна складова)</w:t>
      </w:r>
    </w:p>
    <w:p w14:paraId="3785E61B"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2FA1F7B2"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Активна оральна</w:t>
      </w:r>
    </w:p>
    <w:p w14:paraId="73A842D9"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Кусати, рвати, розривати, висмоктувати.</w:t>
      </w:r>
    </w:p>
    <w:p w14:paraId="19198136"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Пасивна оральна</w:t>
      </w:r>
    </w:p>
    <w:p w14:paraId="027EAA32"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Пропонувати себе для кусання, розривання, висмоктування.</w:t>
      </w:r>
    </w:p>
    <w:p w14:paraId="5053EEC5"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Активна анальна</w:t>
      </w:r>
    </w:p>
    <w:p w14:paraId="3EFBD4A9"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Підкорювати, домінувати, тероризувати, здійснювати </w:t>
      </w:r>
      <w:proofErr w:type="spellStart"/>
      <w:r w:rsidRPr="00EF2EC6">
        <w:rPr>
          <w:rFonts w:ascii="Arial Nova Light" w:eastAsia="Times New Roman" w:hAnsi="Arial Nova Light" w:cs="Times New Roman"/>
          <w:kern w:val="0"/>
          <w:lang w:eastAsia="uk-UA"/>
          <w14:ligatures w14:val="none"/>
        </w:rPr>
        <w:t>інвазивний</w:t>
      </w:r>
      <w:proofErr w:type="spellEnd"/>
      <w:r w:rsidRPr="00EF2EC6">
        <w:rPr>
          <w:rFonts w:ascii="Arial Nova Light" w:eastAsia="Times New Roman" w:hAnsi="Arial Nova Light" w:cs="Times New Roman"/>
          <w:kern w:val="0"/>
          <w:lang w:eastAsia="uk-UA"/>
          <w14:ligatures w14:val="none"/>
        </w:rPr>
        <w:t xml:space="preserve"> контроль, принижувати, мучити.</w:t>
      </w:r>
    </w:p>
    <w:p w14:paraId="5E1A20BF"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Пасивна анальна</w:t>
      </w:r>
    </w:p>
    <w:p w14:paraId="2B6738EC"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Відмовлятися, ухилятися, зазнавати ганьби та страждань, завдавати іншим страждань і принижувати їх за наказом.</w:t>
      </w:r>
    </w:p>
    <w:p w14:paraId="31FF810A"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Активна фалічна</w:t>
      </w:r>
    </w:p>
    <w:p w14:paraId="3206252A"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Хизуватися, зневажати, глузувати, знецінювати.</w:t>
      </w:r>
    </w:p>
    <w:p w14:paraId="30CC8F81"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Приклад:</w:t>
      </w:r>
      <w:r w:rsidRPr="00EF2EC6">
        <w:rPr>
          <w:rFonts w:ascii="Arial Nova Light" w:eastAsia="Times New Roman" w:hAnsi="Arial Nova Light" w:cs="Times New Roman"/>
          <w:kern w:val="0"/>
          <w:lang w:eastAsia="uk-UA"/>
          <w14:ligatures w14:val="none"/>
        </w:rPr>
        <w:t xml:space="preserve"> пацієнт часто знецінює не лише себе, а й своє оточення. Стосунки, так само як і терапія, регулярно знецінюються цинічними коментарями, наприклад порівнянням терапії із «захопленням фітнесом», а потреба в інших — нігілістичними висловлюваннями на кшталт: «Людина приходить у цей світ самотньою і так само самотньою помирає».</w:t>
      </w:r>
    </w:p>
    <w:p w14:paraId="32AA1A23"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Пасивна фалічна</w:t>
      </w:r>
    </w:p>
    <w:p w14:paraId="42B97520"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Співучасть у хизуванні, зневазі, глузуванні чи знеціненні інших з метою вивільнення власних деструктивних потягів.</w:t>
      </w:r>
    </w:p>
    <w:p w14:paraId="5FCF203E"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xml:space="preserve">Активна </w:t>
      </w:r>
      <w:proofErr w:type="spellStart"/>
      <w:r w:rsidRPr="00EF2EC6">
        <w:rPr>
          <w:rFonts w:ascii="Arial Nova Light" w:eastAsia="Times New Roman" w:hAnsi="Arial Nova Light" w:cs="Times New Roman"/>
          <w:b/>
          <w:bCs/>
          <w:kern w:val="0"/>
          <w:sz w:val="27"/>
          <w:szCs w:val="27"/>
          <w:lang w:eastAsia="uk-UA"/>
          <w14:ligatures w14:val="none"/>
        </w:rPr>
        <w:t>генітальна</w:t>
      </w:r>
      <w:proofErr w:type="spellEnd"/>
    </w:p>
    <w:p w14:paraId="2814DFA3"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Пристрасна, азартна ініціативність щодо сексуально бажаного об'єкта.</w:t>
      </w:r>
    </w:p>
    <w:p w14:paraId="43D44662" w14:textId="77777777" w:rsidR="001046A7" w:rsidRPr="00EF2EC6" w:rsidRDefault="001046A7"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 xml:space="preserve">Пасивна </w:t>
      </w:r>
      <w:proofErr w:type="spellStart"/>
      <w:r w:rsidRPr="00EF2EC6">
        <w:rPr>
          <w:rFonts w:ascii="Arial Nova Light" w:eastAsia="Times New Roman" w:hAnsi="Arial Nova Light" w:cs="Times New Roman"/>
          <w:b/>
          <w:bCs/>
          <w:kern w:val="0"/>
          <w:sz w:val="27"/>
          <w:szCs w:val="27"/>
          <w:lang w:eastAsia="uk-UA"/>
          <w14:ligatures w14:val="none"/>
        </w:rPr>
        <w:t>генітальна</w:t>
      </w:r>
      <w:proofErr w:type="spellEnd"/>
      <w:r w:rsidRPr="00EF2EC6">
        <w:rPr>
          <w:rFonts w:ascii="Arial Nova Light" w:eastAsia="Times New Roman" w:hAnsi="Arial Nova Light" w:cs="Times New Roman"/>
          <w:b/>
          <w:bCs/>
          <w:kern w:val="0"/>
          <w:sz w:val="27"/>
          <w:szCs w:val="27"/>
          <w:lang w:eastAsia="uk-UA"/>
          <w14:ligatures w14:val="none"/>
        </w:rPr>
        <w:t xml:space="preserve"> агресія</w:t>
      </w:r>
    </w:p>
    <w:p w14:paraId="419CF318"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Здатність піддаватися сексуальній ініціативі іншого.</w:t>
      </w:r>
    </w:p>
    <w:p w14:paraId="1D3D4876" w14:textId="77777777" w:rsidR="001046A7" w:rsidRPr="00EF2EC6" w:rsidRDefault="001046A7" w:rsidP="00887756">
      <w:pPr>
        <w:pStyle w:val="a7"/>
        <w:spacing w:before="100" w:beforeAutospacing="1" w:after="100" w:afterAutospacing="1" w:line="240" w:lineRule="auto"/>
        <w:jc w:val="both"/>
        <w:rPr>
          <w:rFonts w:ascii="Arial Nova Light" w:eastAsia="Times New Roman" w:hAnsi="Arial Nova Light" w:cs="Times New Roman"/>
          <w:b/>
          <w:bCs/>
          <w:kern w:val="0"/>
          <w:sz w:val="36"/>
          <w:szCs w:val="36"/>
          <w:lang w:eastAsia="uk-UA"/>
          <w14:ligatures w14:val="none"/>
        </w:rPr>
      </w:pPr>
    </w:p>
    <w:p w14:paraId="651FEAAE" w14:textId="77777777" w:rsidR="001046A7" w:rsidRPr="00EF2EC6" w:rsidRDefault="001046A7" w:rsidP="00887756">
      <w:pPr>
        <w:pStyle w:val="a7"/>
        <w:spacing w:before="100" w:beforeAutospacing="1" w:after="100" w:afterAutospacing="1" w:line="240" w:lineRule="auto"/>
        <w:jc w:val="both"/>
        <w:rPr>
          <w:rFonts w:ascii="Arial Nova Light" w:eastAsia="Times New Roman" w:hAnsi="Arial Nova Light" w:cs="Times New Roman"/>
          <w:b/>
          <w:bCs/>
          <w:kern w:val="0"/>
          <w:sz w:val="36"/>
          <w:szCs w:val="36"/>
          <w:lang w:eastAsia="uk-UA"/>
          <w14:ligatures w14:val="none"/>
        </w:rPr>
      </w:pPr>
    </w:p>
    <w:p w14:paraId="0E2AB043" w14:textId="531198CE" w:rsidR="001046A7" w:rsidRPr="00EF2EC6" w:rsidRDefault="001046A7" w:rsidP="00887756">
      <w:pPr>
        <w:pStyle w:val="a7"/>
        <w:spacing w:before="100" w:beforeAutospacing="1" w:after="100" w:afterAutospacing="1" w:line="240" w:lineRule="auto"/>
        <w:jc w:val="both"/>
        <w:rPr>
          <w:rFonts w:ascii="Arial Nova Light" w:eastAsia="Times New Roman" w:hAnsi="Arial Nova Light" w:cs="Times New Roman"/>
          <w:b/>
          <w:bCs/>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 xml:space="preserve">Додаток 3. Опис бажань і </w:t>
      </w:r>
      <w:proofErr w:type="spellStart"/>
      <w:r w:rsidRPr="00EF2EC6">
        <w:rPr>
          <w:rFonts w:ascii="Arial Nova Light" w:eastAsia="Times New Roman" w:hAnsi="Arial Nova Light" w:cs="Times New Roman"/>
          <w:b/>
          <w:bCs/>
          <w:kern w:val="0"/>
          <w:sz w:val="32"/>
          <w:szCs w:val="32"/>
          <w:lang w:eastAsia="uk-UA"/>
          <w14:ligatures w14:val="none"/>
        </w:rPr>
        <w:t>тривог</w:t>
      </w:r>
      <w:proofErr w:type="spellEnd"/>
    </w:p>
    <w:p w14:paraId="53532882" w14:textId="77777777" w:rsidR="00887756" w:rsidRPr="00EF2EC6" w:rsidRDefault="00887756" w:rsidP="00887756">
      <w:pPr>
        <w:pStyle w:val="a7"/>
        <w:spacing w:before="100" w:beforeAutospacing="1" w:after="100" w:afterAutospacing="1" w:line="240" w:lineRule="auto"/>
        <w:jc w:val="both"/>
        <w:rPr>
          <w:rFonts w:ascii="Arial Nova Light" w:eastAsia="Times New Roman" w:hAnsi="Arial Nova Light" w:cs="Times New Roman"/>
          <w:kern w:val="0"/>
          <w:sz w:val="36"/>
          <w:szCs w:val="36"/>
          <w:lang w:eastAsia="uk-UA"/>
          <w14:ligatures w14:val="none"/>
        </w:rPr>
      </w:pPr>
    </w:p>
    <w:p w14:paraId="16B8B503" w14:textId="77777777" w:rsidR="001046A7" w:rsidRPr="00EF2EC6" w:rsidRDefault="001046A7"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28"/>
          <w:szCs w:val="28"/>
          <w:lang w:eastAsia="uk-UA"/>
          <w14:ligatures w14:val="none"/>
        </w:rPr>
      </w:pPr>
      <w:r w:rsidRPr="00EF2EC6">
        <w:rPr>
          <w:rFonts w:ascii="Arial Nova Light" w:eastAsia="Times New Roman" w:hAnsi="Arial Nova Light" w:cs="Times New Roman"/>
          <w:b/>
          <w:bCs/>
          <w:kern w:val="0"/>
          <w:sz w:val="28"/>
          <w:szCs w:val="28"/>
          <w:lang w:eastAsia="uk-UA"/>
          <w14:ligatures w14:val="none"/>
        </w:rPr>
        <w:t>Прототипові бажання</w:t>
      </w:r>
    </w:p>
    <w:p w14:paraId="6D1BD161"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4704F02F"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1. Бажання нескінченно перебувати в статусі дитини, якому відповідає безумовне прийняття батьківськими об'єктами</w:t>
      </w:r>
    </w:p>
    <w:p w14:paraId="237F087A"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назавжди залишаюся центром життя своїх батьків і отримую захоплення та похвалу за все, що роблю.»</w:t>
      </w:r>
    </w:p>
    <w:p w14:paraId="5B74FC25"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2. Бажання єдності та безпеки — стан базової довіри</w:t>
      </w:r>
    </w:p>
    <w:p w14:paraId="31FA10C0"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оточений(а) дружнім світом, який мене захищає й оберігає.»</w:t>
      </w:r>
    </w:p>
    <w:p w14:paraId="61617282"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3. Бажання керувати об'єктами — контроль і розпорядження об'єктами та собою відповідно до власної волі</w:t>
      </w:r>
    </w:p>
    <w:p w14:paraId="7272E07B"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контролюю світ об'єктів і самого(саму) себе та можу розпоряджатися ними за власним бажанням.»</w:t>
      </w:r>
    </w:p>
    <w:p w14:paraId="3C1AC72B"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 xml:space="preserve">4. Потреба в лояльному </w:t>
      </w:r>
      <w:proofErr w:type="spellStart"/>
      <w:r w:rsidRPr="00EF2EC6">
        <w:rPr>
          <w:rFonts w:ascii="Arial Nova Light" w:eastAsia="Times New Roman" w:hAnsi="Arial Nova Light" w:cs="Times New Roman"/>
          <w:b/>
          <w:bCs/>
          <w:kern w:val="0"/>
          <w:lang w:eastAsia="uk-UA"/>
          <w14:ligatures w14:val="none"/>
        </w:rPr>
        <w:t>альтер</w:t>
      </w:r>
      <w:proofErr w:type="spellEnd"/>
      <w:r w:rsidRPr="00EF2EC6">
        <w:rPr>
          <w:rFonts w:ascii="Arial Nova Light" w:eastAsia="Times New Roman" w:hAnsi="Arial Nova Light" w:cs="Times New Roman"/>
          <w:b/>
          <w:bCs/>
          <w:kern w:val="0"/>
          <w:lang w:eastAsia="uk-UA"/>
          <w14:ligatures w14:val="none"/>
        </w:rPr>
        <w:t>-его — переживання безумовної солідарності</w:t>
      </w:r>
    </w:p>
    <w:p w14:paraId="6A579974"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«У мене є відданий супутник, який усім зі мною ділиться, нічого не вимагає, підтримує мене, і якому я можу беззастережно довіряти.»</w:t>
      </w:r>
    </w:p>
    <w:p w14:paraId="3DA6F95E"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lastRenderedPageBreak/>
        <w:t>5. Бажання фалічної цілісності — самопрезентація, що викликає захоплення й оплески</w:t>
      </w:r>
    </w:p>
    <w:p w14:paraId="49B95926"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 фалічний центр задоволення і сили.»</w:t>
      </w:r>
    </w:p>
    <w:p w14:paraId="669DE403"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6. Бажання самодостатності — переживання задоволення від власної незалежності</w:t>
      </w:r>
    </w:p>
    <w:p w14:paraId="524145CB"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маю все, що мені може знадобитися, і можу покладатися на дружній світ, який мене підтримує, оберігає та захищає.»</w:t>
      </w:r>
    </w:p>
    <w:p w14:paraId="2D1F5C82"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 xml:space="preserve">7. Бажання </w:t>
      </w:r>
      <w:proofErr w:type="spellStart"/>
      <w:r w:rsidRPr="00EF2EC6">
        <w:rPr>
          <w:rFonts w:ascii="Arial Nova Light" w:eastAsia="Times New Roman" w:hAnsi="Arial Nova Light" w:cs="Times New Roman"/>
          <w:b/>
          <w:bCs/>
          <w:kern w:val="0"/>
          <w:lang w:eastAsia="uk-UA"/>
          <w14:ligatures w14:val="none"/>
        </w:rPr>
        <w:t>едіпового</w:t>
      </w:r>
      <w:proofErr w:type="spellEnd"/>
      <w:r w:rsidRPr="00EF2EC6">
        <w:rPr>
          <w:rFonts w:ascii="Arial Nova Light" w:eastAsia="Times New Roman" w:hAnsi="Arial Nova Light" w:cs="Times New Roman"/>
          <w:b/>
          <w:bCs/>
          <w:kern w:val="0"/>
          <w:lang w:eastAsia="uk-UA"/>
          <w14:ligatures w14:val="none"/>
        </w:rPr>
        <w:t xml:space="preserve"> тріумфу (у чоловіків) — привілейоване, визнане, виняткове й відкрите утворення пари як результат конкурентної боротьби в </w:t>
      </w:r>
      <w:proofErr w:type="spellStart"/>
      <w:r w:rsidRPr="00EF2EC6">
        <w:rPr>
          <w:rFonts w:ascii="Arial Nova Light" w:eastAsia="Times New Roman" w:hAnsi="Arial Nova Light" w:cs="Times New Roman"/>
          <w:b/>
          <w:bCs/>
          <w:kern w:val="0"/>
          <w:lang w:eastAsia="uk-UA"/>
          <w14:ligatures w14:val="none"/>
        </w:rPr>
        <w:t>едіповому</w:t>
      </w:r>
      <w:proofErr w:type="spellEnd"/>
      <w:r w:rsidRPr="00EF2EC6">
        <w:rPr>
          <w:rFonts w:ascii="Arial Nova Light" w:eastAsia="Times New Roman" w:hAnsi="Arial Nova Light" w:cs="Times New Roman"/>
          <w:b/>
          <w:bCs/>
          <w:kern w:val="0"/>
          <w:lang w:eastAsia="uk-UA"/>
          <w14:ligatures w14:val="none"/>
        </w:rPr>
        <w:t xml:space="preserve"> трикутнику</w:t>
      </w:r>
    </w:p>
    <w:p w14:paraId="272C9FF3"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можу змусити маму визнати мою мужність, і вона стає для мене жінкою моєї мрії.»</w:t>
      </w:r>
    </w:p>
    <w:p w14:paraId="7600F402"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 xml:space="preserve">8. Бажання </w:t>
      </w:r>
      <w:proofErr w:type="spellStart"/>
      <w:r w:rsidRPr="00EF2EC6">
        <w:rPr>
          <w:rFonts w:ascii="Arial Nova Light" w:eastAsia="Times New Roman" w:hAnsi="Arial Nova Light" w:cs="Times New Roman"/>
          <w:b/>
          <w:bCs/>
          <w:kern w:val="0"/>
          <w:lang w:eastAsia="uk-UA"/>
          <w14:ligatures w14:val="none"/>
        </w:rPr>
        <w:t>едіпового</w:t>
      </w:r>
      <w:proofErr w:type="spellEnd"/>
      <w:r w:rsidRPr="00EF2EC6">
        <w:rPr>
          <w:rFonts w:ascii="Arial Nova Light" w:eastAsia="Times New Roman" w:hAnsi="Arial Nova Light" w:cs="Times New Roman"/>
          <w:b/>
          <w:bCs/>
          <w:kern w:val="0"/>
          <w:lang w:eastAsia="uk-UA"/>
          <w14:ligatures w14:val="none"/>
        </w:rPr>
        <w:t xml:space="preserve"> тріумфу (у жінок) — привілейоване, визнане, виняткове й відкрите утворення </w:t>
      </w:r>
      <w:proofErr w:type="spellStart"/>
      <w:r w:rsidRPr="00EF2EC6">
        <w:rPr>
          <w:rFonts w:ascii="Arial Nova Light" w:eastAsia="Times New Roman" w:hAnsi="Arial Nova Light" w:cs="Times New Roman"/>
          <w:b/>
          <w:bCs/>
          <w:kern w:val="0"/>
          <w:lang w:eastAsia="uk-UA"/>
          <w14:ligatures w14:val="none"/>
        </w:rPr>
        <w:t>діади</w:t>
      </w:r>
      <w:proofErr w:type="spellEnd"/>
      <w:r w:rsidRPr="00EF2EC6">
        <w:rPr>
          <w:rFonts w:ascii="Arial Nova Light" w:eastAsia="Times New Roman" w:hAnsi="Arial Nova Light" w:cs="Times New Roman"/>
          <w:b/>
          <w:bCs/>
          <w:kern w:val="0"/>
          <w:lang w:eastAsia="uk-UA"/>
          <w14:ligatures w14:val="none"/>
        </w:rPr>
        <w:t xml:space="preserve"> як результат конкурентної боротьби в тріадному просторі</w:t>
      </w:r>
    </w:p>
    <w:p w14:paraId="1D9DDC8D"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«Тато серед усіх суперників і суперниць обирає саме мене та складає до моїх ніг своє серце, свою владу й свої багатства.»</w:t>
      </w:r>
    </w:p>
    <w:p w14:paraId="4C22CF62"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9. Бажання схвалення з боку совісті</w:t>
      </w:r>
    </w:p>
    <w:p w14:paraId="6E7ACB59"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«Моя совість повністю схвалює мене в моїх думках, почуттях і вчинках.»</w:t>
      </w:r>
    </w:p>
    <w:p w14:paraId="77D812FC"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 xml:space="preserve">10. Бажання </w:t>
      </w:r>
      <w:proofErr w:type="spellStart"/>
      <w:r w:rsidRPr="00EF2EC6">
        <w:rPr>
          <w:rFonts w:ascii="Arial Nova Light" w:eastAsia="Times New Roman" w:hAnsi="Arial Nova Light" w:cs="Times New Roman"/>
          <w:b/>
          <w:bCs/>
          <w:kern w:val="0"/>
          <w:lang w:eastAsia="uk-UA"/>
          <w14:ligatures w14:val="none"/>
        </w:rPr>
        <w:t>генеративності</w:t>
      </w:r>
      <w:proofErr w:type="spellEnd"/>
      <w:r w:rsidRPr="00EF2EC6">
        <w:rPr>
          <w:rFonts w:ascii="Arial Nova Light" w:eastAsia="Times New Roman" w:hAnsi="Arial Nova Light" w:cs="Times New Roman"/>
          <w:b/>
          <w:bCs/>
          <w:kern w:val="0"/>
          <w:lang w:eastAsia="uk-UA"/>
          <w14:ligatures w14:val="none"/>
        </w:rPr>
        <w:t xml:space="preserve"> — творчості, плідності та трансцендентності</w:t>
      </w:r>
    </w:p>
    <w:p w14:paraId="375D3EEA"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можу щось створити, допомогти цьому розквітнути, бути творчим(</w:t>
      </w:r>
      <w:proofErr w:type="spellStart"/>
      <w:r w:rsidRPr="00EF2EC6">
        <w:rPr>
          <w:rFonts w:ascii="Arial Nova Light" w:eastAsia="Times New Roman" w:hAnsi="Arial Nova Light" w:cs="Times New Roman"/>
          <w:i/>
          <w:iCs/>
          <w:kern w:val="0"/>
          <w:lang w:eastAsia="uk-UA"/>
          <w14:ligatures w14:val="none"/>
        </w:rPr>
        <w:t>ою</w:t>
      </w:r>
      <w:proofErr w:type="spellEnd"/>
      <w:r w:rsidRPr="00EF2EC6">
        <w:rPr>
          <w:rFonts w:ascii="Arial Nova Light" w:eastAsia="Times New Roman" w:hAnsi="Arial Nova Light" w:cs="Times New Roman"/>
          <w:i/>
          <w:iCs/>
          <w:kern w:val="0"/>
          <w:lang w:eastAsia="uk-UA"/>
          <w14:ligatures w14:val="none"/>
        </w:rPr>
        <w:t>), створювати нове, бути новатором(кою) та винахідливим(</w:t>
      </w:r>
      <w:proofErr w:type="spellStart"/>
      <w:r w:rsidRPr="00EF2EC6">
        <w:rPr>
          <w:rFonts w:ascii="Arial Nova Light" w:eastAsia="Times New Roman" w:hAnsi="Arial Nova Light" w:cs="Times New Roman"/>
          <w:i/>
          <w:iCs/>
          <w:kern w:val="0"/>
          <w:lang w:eastAsia="uk-UA"/>
          <w14:ligatures w14:val="none"/>
        </w:rPr>
        <w:t>ою</w:t>
      </w:r>
      <w:proofErr w:type="spellEnd"/>
      <w:r w:rsidRPr="00EF2EC6">
        <w:rPr>
          <w:rFonts w:ascii="Arial Nova Light" w:eastAsia="Times New Roman" w:hAnsi="Arial Nova Light" w:cs="Times New Roman"/>
          <w:i/>
          <w:iCs/>
          <w:kern w:val="0"/>
          <w:lang w:eastAsia="uk-UA"/>
          <w14:ligatures w14:val="none"/>
        </w:rPr>
        <w:t>).»</w:t>
      </w:r>
    </w:p>
    <w:p w14:paraId="46AB3E7F"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0650F5C9" w14:textId="77777777" w:rsidR="00887756" w:rsidRPr="00EF2EC6" w:rsidRDefault="001046A7"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Прототипові тривоги</w:t>
      </w:r>
    </w:p>
    <w:p w14:paraId="6C2ECC7F" w14:textId="77A81595" w:rsidR="001046A7" w:rsidRPr="00EF2EC6" w:rsidRDefault="001046A7" w:rsidP="00887756">
      <w:pPr>
        <w:pStyle w:val="a7"/>
        <w:spacing w:before="100" w:beforeAutospacing="1" w:after="100" w:afterAutospacing="1" w:line="240" w:lineRule="auto"/>
        <w:jc w:val="both"/>
        <w:outlineLvl w:val="1"/>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Аналогічно до </w:t>
      </w:r>
      <w:proofErr w:type="spellStart"/>
      <w:r w:rsidRPr="00EF2EC6">
        <w:rPr>
          <w:rFonts w:ascii="Arial Nova Light" w:eastAsia="Times New Roman" w:hAnsi="Arial Nova Light" w:cs="Times New Roman"/>
          <w:kern w:val="0"/>
          <w:lang w:eastAsia="uk-UA"/>
          <w14:ligatures w14:val="none"/>
        </w:rPr>
        <w:t>прототипових</w:t>
      </w:r>
      <w:proofErr w:type="spellEnd"/>
      <w:r w:rsidRPr="00EF2EC6">
        <w:rPr>
          <w:rFonts w:ascii="Arial Nova Light" w:eastAsia="Times New Roman" w:hAnsi="Arial Nova Light" w:cs="Times New Roman"/>
          <w:kern w:val="0"/>
          <w:lang w:eastAsia="uk-UA"/>
          <w14:ligatures w14:val="none"/>
        </w:rPr>
        <w:t xml:space="preserve"> бажань існують і </w:t>
      </w:r>
      <w:r w:rsidRPr="00EF2EC6">
        <w:rPr>
          <w:rFonts w:ascii="Arial Nova Light" w:eastAsia="Times New Roman" w:hAnsi="Arial Nova Light" w:cs="Times New Roman"/>
          <w:b/>
          <w:bCs/>
          <w:kern w:val="0"/>
          <w:lang w:eastAsia="uk-UA"/>
          <w14:ligatures w14:val="none"/>
        </w:rPr>
        <w:t>прототипові тривоги</w:t>
      </w:r>
      <w:r w:rsidRPr="00EF2EC6">
        <w:rPr>
          <w:rFonts w:ascii="Arial Nova Light" w:eastAsia="Times New Roman" w:hAnsi="Arial Nova Light" w:cs="Times New Roman"/>
          <w:kern w:val="0"/>
          <w:lang w:eastAsia="uk-UA"/>
          <w14:ligatures w14:val="none"/>
        </w:rPr>
        <w:t xml:space="preserve">. Теми бажань і </w:t>
      </w:r>
      <w:proofErr w:type="spellStart"/>
      <w:r w:rsidRPr="00EF2EC6">
        <w:rPr>
          <w:rFonts w:ascii="Arial Nova Light" w:eastAsia="Times New Roman" w:hAnsi="Arial Nova Light" w:cs="Times New Roman"/>
          <w:kern w:val="0"/>
          <w:lang w:eastAsia="uk-UA"/>
          <w14:ligatures w14:val="none"/>
        </w:rPr>
        <w:t>тривог</w:t>
      </w:r>
      <w:proofErr w:type="spellEnd"/>
      <w:r w:rsidRPr="00EF2EC6">
        <w:rPr>
          <w:rFonts w:ascii="Arial Nova Light" w:eastAsia="Times New Roman" w:hAnsi="Arial Nova Light" w:cs="Times New Roman"/>
          <w:kern w:val="0"/>
          <w:lang w:eastAsia="uk-UA"/>
          <w14:ligatures w14:val="none"/>
        </w:rPr>
        <w:t xml:space="preserve"> не обов'язково є </w:t>
      </w:r>
      <w:proofErr w:type="spellStart"/>
      <w:r w:rsidRPr="00EF2EC6">
        <w:rPr>
          <w:rFonts w:ascii="Arial Nova Light" w:eastAsia="Times New Roman" w:hAnsi="Arial Nova Light" w:cs="Times New Roman"/>
          <w:kern w:val="0"/>
          <w:lang w:eastAsia="uk-UA"/>
          <w14:ligatures w14:val="none"/>
        </w:rPr>
        <w:t>взаємодоповнювальними</w:t>
      </w:r>
      <w:proofErr w:type="spellEnd"/>
      <w:r w:rsidRPr="00EF2EC6">
        <w:rPr>
          <w:rFonts w:ascii="Arial Nova Light" w:eastAsia="Times New Roman" w:hAnsi="Arial Nova Light" w:cs="Times New Roman"/>
          <w:kern w:val="0"/>
          <w:lang w:eastAsia="uk-UA"/>
          <w14:ligatures w14:val="none"/>
        </w:rPr>
        <w:t>.</w:t>
      </w:r>
    </w:p>
    <w:p w14:paraId="599948D3"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5A6816C7"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 xml:space="preserve">1. Страх </w:t>
      </w:r>
      <w:proofErr w:type="spellStart"/>
      <w:r w:rsidRPr="00EF2EC6">
        <w:rPr>
          <w:rFonts w:ascii="Arial Nova Light" w:eastAsia="Times New Roman" w:hAnsi="Arial Nova Light" w:cs="Times New Roman"/>
          <w:b/>
          <w:bCs/>
          <w:kern w:val="0"/>
          <w:lang w:eastAsia="uk-UA"/>
          <w14:ligatures w14:val="none"/>
        </w:rPr>
        <w:t>покинутості</w:t>
      </w:r>
      <w:proofErr w:type="spellEnd"/>
      <w:r w:rsidRPr="00EF2EC6">
        <w:rPr>
          <w:rFonts w:ascii="Arial Nova Light" w:eastAsia="Times New Roman" w:hAnsi="Arial Nova Light" w:cs="Times New Roman"/>
          <w:b/>
          <w:bCs/>
          <w:kern w:val="0"/>
          <w:lang w:eastAsia="uk-UA"/>
          <w14:ligatures w14:val="none"/>
        </w:rPr>
        <w:t xml:space="preserve"> — повне нехтування з боку батьківських об'єктів</w:t>
      </w:r>
    </w:p>
    <w:p w14:paraId="663EA6D5"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«Батьки мене ігнорують, я для них нічого не означаю і не отримую уваги, що б я не робив(ла).»</w:t>
      </w:r>
    </w:p>
    <w:p w14:paraId="0C9331B8"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2. Страх знищення — стан базової недовіри</w:t>
      </w:r>
    </w:p>
    <w:p w14:paraId="05E70862"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оточений(а) світом, який мене відкидає і загрожує мені. Я беззахисний(а) й перебуваю в небезпеці.»</w:t>
      </w:r>
    </w:p>
    <w:p w14:paraId="0B395559"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3. Страх підпорядкування та залежності — перебування під владою і контролем об'єктів</w:t>
      </w:r>
    </w:p>
    <w:p w14:paraId="318BDE39"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безпорадний(а), мною керують і мене контролюють інші, які мають владу.»</w:t>
      </w:r>
    </w:p>
    <w:p w14:paraId="5DD8EE99"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4. Страх соціального відкидання — відмова в солідарності</w:t>
      </w:r>
    </w:p>
    <w:p w14:paraId="66463EC5"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«У своєму оточенні я не знаходжу співчуття, відгуку, підтримки й не можу нікому довіряти.»</w:t>
      </w:r>
    </w:p>
    <w:p w14:paraId="2FE2E794"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5. Страх імпотенції — втрата ресурсів, привабливості та лібідо</w:t>
      </w:r>
    </w:p>
    <w:p w14:paraId="2EDAF4B4"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виснажений(а), безсилий(а), апатичний(а), непривабливий(а).»</w:t>
      </w:r>
    </w:p>
    <w:p w14:paraId="20EA725D"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6. Страх порушення меж — втрата здатності безпечно користуватися власним психічним простором</w:t>
      </w:r>
    </w:p>
    <w:p w14:paraId="5D320C83"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 xml:space="preserve">«Я не маю внутрішнього простору, недоторканність якого є захищеною та </w:t>
      </w:r>
      <w:proofErr w:type="spellStart"/>
      <w:r w:rsidRPr="00EF2EC6">
        <w:rPr>
          <w:rFonts w:ascii="Arial Nova Light" w:eastAsia="Times New Roman" w:hAnsi="Arial Nova Light" w:cs="Times New Roman"/>
          <w:i/>
          <w:iCs/>
          <w:kern w:val="0"/>
          <w:lang w:eastAsia="uk-UA"/>
          <w14:ligatures w14:val="none"/>
        </w:rPr>
        <w:t>поважається</w:t>
      </w:r>
      <w:proofErr w:type="spellEnd"/>
      <w:r w:rsidRPr="00EF2EC6">
        <w:rPr>
          <w:rFonts w:ascii="Arial Nova Light" w:eastAsia="Times New Roman" w:hAnsi="Arial Nova Light" w:cs="Times New Roman"/>
          <w:i/>
          <w:iCs/>
          <w:kern w:val="0"/>
          <w:lang w:eastAsia="uk-UA"/>
          <w14:ligatures w14:val="none"/>
        </w:rPr>
        <w:t>, простору, який повністю належить мені.»</w:t>
      </w:r>
    </w:p>
    <w:p w14:paraId="6416D64E"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 xml:space="preserve">7. Страх кастрації — еротичні бажання караються втратою </w:t>
      </w:r>
      <w:proofErr w:type="spellStart"/>
      <w:r w:rsidRPr="00EF2EC6">
        <w:rPr>
          <w:rFonts w:ascii="Arial Nova Light" w:eastAsia="Times New Roman" w:hAnsi="Arial Nova Light" w:cs="Times New Roman"/>
          <w:b/>
          <w:bCs/>
          <w:kern w:val="0"/>
          <w:lang w:eastAsia="uk-UA"/>
          <w14:ligatures w14:val="none"/>
        </w:rPr>
        <w:t>фалічності</w:t>
      </w:r>
      <w:proofErr w:type="spellEnd"/>
    </w:p>
    <w:p w14:paraId="5B284A92"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 xml:space="preserve">«Наближення до </w:t>
      </w:r>
      <w:proofErr w:type="spellStart"/>
      <w:r w:rsidRPr="00EF2EC6">
        <w:rPr>
          <w:rFonts w:ascii="Arial Nova Light" w:eastAsia="Times New Roman" w:hAnsi="Arial Nova Light" w:cs="Times New Roman"/>
          <w:i/>
          <w:iCs/>
          <w:kern w:val="0"/>
          <w:lang w:eastAsia="uk-UA"/>
          <w14:ligatures w14:val="none"/>
        </w:rPr>
        <w:t>едіпового</w:t>
      </w:r>
      <w:proofErr w:type="spellEnd"/>
      <w:r w:rsidRPr="00EF2EC6">
        <w:rPr>
          <w:rFonts w:ascii="Arial Nova Light" w:eastAsia="Times New Roman" w:hAnsi="Arial Nova Light" w:cs="Times New Roman"/>
          <w:i/>
          <w:iCs/>
          <w:kern w:val="0"/>
          <w:lang w:eastAsia="uk-UA"/>
          <w14:ligatures w14:val="none"/>
        </w:rPr>
        <w:t xml:space="preserve"> об'єкта карається втратою </w:t>
      </w:r>
      <w:proofErr w:type="spellStart"/>
      <w:r w:rsidRPr="00EF2EC6">
        <w:rPr>
          <w:rFonts w:ascii="Arial Nova Light" w:eastAsia="Times New Roman" w:hAnsi="Arial Nova Light" w:cs="Times New Roman"/>
          <w:i/>
          <w:iCs/>
          <w:kern w:val="0"/>
          <w:lang w:eastAsia="uk-UA"/>
          <w14:ligatures w14:val="none"/>
        </w:rPr>
        <w:t>фалічності</w:t>
      </w:r>
      <w:proofErr w:type="spellEnd"/>
      <w:r w:rsidRPr="00EF2EC6">
        <w:rPr>
          <w:rFonts w:ascii="Arial Nova Light" w:eastAsia="Times New Roman" w:hAnsi="Arial Nova Light" w:cs="Times New Roman"/>
          <w:i/>
          <w:iCs/>
          <w:kern w:val="0"/>
          <w:lang w:eastAsia="uk-UA"/>
          <w14:ligatures w14:val="none"/>
        </w:rPr>
        <w:t>.»</w:t>
      </w:r>
    </w:p>
    <w:p w14:paraId="33C1B3E2"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lastRenderedPageBreak/>
        <w:t xml:space="preserve">8. Страх сорому — саморозкриття призводить до оголення власної </w:t>
      </w:r>
      <w:proofErr w:type="spellStart"/>
      <w:r w:rsidRPr="00EF2EC6">
        <w:rPr>
          <w:rFonts w:ascii="Arial Nova Light" w:eastAsia="Times New Roman" w:hAnsi="Arial Nova Light" w:cs="Times New Roman"/>
          <w:b/>
          <w:bCs/>
          <w:kern w:val="0"/>
          <w:lang w:eastAsia="uk-UA"/>
          <w14:ligatures w14:val="none"/>
        </w:rPr>
        <w:t>дефіцитарності</w:t>
      </w:r>
      <w:proofErr w:type="spellEnd"/>
    </w:p>
    <w:p w14:paraId="291EADB5"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 xml:space="preserve">«Наближення до </w:t>
      </w:r>
      <w:proofErr w:type="spellStart"/>
      <w:r w:rsidRPr="00EF2EC6">
        <w:rPr>
          <w:rFonts w:ascii="Arial Nova Light" w:eastAsia="Times New Roman" w:hAnsi="Arial Nova Light" w:cs="Times New Roman"/>
          <w:i/>
          <w:iCs/>
          <w:kern w:val="0"/>
          <w:lang w:eastAsia="uk-UA"/>
          <w14:ligatures w14:val="none"/>
        </w:rPr>
        <w:t>едіпового</w:t>
      </w:r>
      <w:proofErr w:type="spellEnd"/>
      <w:r w:rsidRPr="00EF2EC6">
        <w:rPr>
          <w:rFonts w:ascii="Arial Nova Light" w:eastAsia="Times New Roman" w:hAnsi="Arial Nova Light" w:cs="Times New Roman"/>
          <w:i/>
          <w:iCs/>
          <w:kern w:val="0"/>
          <w:lang w:eastAsia="uk-UA"/>
          <w14:ligatures w14:val="none"/>
        </w:rPr>
        <w:t xml:space="preserve"> об'єкта викликає переживання власної ущербності та недостатності.»</w:t>
      </w:r>
    </w:p>
    <w:p w14:paraId="18FAD2F8"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9. Страх мук совісті</w:t>
      </w:r>
    </w:p>
    <w:p w14:paraId="697C423E"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«Моя совість переслідує мене через мої думки, почуття або вчинки.»</w:t>
      </w:r>
    </w:p>
    <w:p w14:paraId="5F062FAB"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b/>
          <w:bCs/>
          <w:kern w:val="0"/>
          <w:lang w:eastAsia="uk-UA"/>
          <w14:ligatures w14:val="none"/>
        </w:rPr>
        <w:t>10. Страх неспроможності — стагнація, вигорання, безплідність</w:t>
      </w:r>
    </w:p>
    <w:p w14:paraId="0B5FA996" w14:textId="77777777" w:rsidR="001046A7" w:rsidRPr="00EF2EC6" w:rsidRDefault="001046A7"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i/>
          <w:iCs/>
          <w:kern w:val="0"/>
          <w:lang w:eastAsia="uk-UA"/>
          <w14:ligatures w14:val="none"/>
        </w:rPr>
        <w:t>«Я ізольований(а) й непродуктивний(а).»</w:t>
      </w:r>
    </w:p>
    <w:p w14:paraId="750D8C50" w14:textId="77777777" w:rsidR="0002789F" w:rsidRDefault="0002789F" w:rsidP="0002789F">
      <w:pPr>
        <w:pStyle w:val="a7"/>
        <w:spacing w:before="100" w:beforeAutospacing="1" w:after="100" w:afterAutospacing="1" w:line="240" w:lineRule="auto"/>
        <w:jc w:val="both"/>
        <w:rPr>
          <w:rFonts w:ascii="Arial Nova Light" w:eastAsia="Times New Roman" w:hAnsi="Arial Nova Light" w:cs="Times New Roman"/>
          <w:b/>
          <w:bCs/>
          <w:kern w:val="0"/>
          <w:lang w:eastAsia="uk-UA"/>
          <w14:ligatures w14:val="none"/>
        </w:rPr>
      </w:pPr>
    </w:p>
    <w:p w14:paraId="52A37CF3" w14:textId="442C5D8C" w:rsidR="009645FA" w:rsidRPr="0002789F" w:rsidRDefault="009645FA" w:rsidP="0002789F">
      <w:pPr>
        <w:pStyle w:val="a7"/>
        <w:spacing w:before="100" w:beforeAutospacing="1" w:after="100" w:afterAutospacing="1" w:line="240" w:lineRule="auto"/>
        <w:jc w:val="both"/>
        <w:rPr>
          <w:rFonts w:ascii="Arial Nova Light" w:eastAsia="Times New Roman" w:hAnsi="Arial Nova Light" w:cs="Times New Roman"/>
          <w:kern w:val="0"/>
          <w:sz w:val="32"/>
          <w:szCs w:val="32"/>
          <w:lang w:eastAsia="uk-UA"/>
          <w14:ligatures w14:val="none"/>
        </w:rPr>
      </w:pPr>
      <w:r w:rsidRPr="0002789F">
        <w:rPr>
          <w:rFonts w:ascii="Arial Nova Light" w:eastAsia="Times New Roman" w:hAnsi="Arial Nova Light" w:cs="Times New Roman"/>
          <w:b/>
          <w:bCs/>
          <w:kern w:val="0"/>
          <w:sz w:val="32"/>
          <w:szCs w:val="32"/>
          <w:lang w:eastAsia="uk-UA"/>
          <w14:ligatures w14:val="none"/>
        </w:rPr>
        <w:t>Додаток 4. Захисні механізми</w:t>
      </w:r>
    </w:p>
    <w:p w14:paraId="18ADFC36"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64FD50DD" w14:textId="47BF8068" w:rsidR="009645FA" w:rsidRPr="00EF2EC6" w:rsidRDefault="009645FA"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Психічні захисти у взаємодії «суб'єкт — об'єкт»</w:t>
      </w:r>
    </w:p>
    <w:p w14:paraId="61249158"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65141F46"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Альтруїстична поступка</w:t>
      </w:r>
    </w:p>
    <w:p w14:paraId="5000BD56"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приписує Об'єкту власні, заборонені для себе прагнення, а також досягнення і задоволення від їх реалізації. Натомість сам Суб'єкт отримує задоволення від успіхів через свою причетність до Об'єкта.</w:t>
      </w:r>
    </w:p>
    <w:p w14:paraId="476C5E37"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proofErr w:type="spellStart"/>
      <w:r w:rsidRPr="00EF2EC6">
        <w:rPr>
          <w:rFonts w:ascii="Arial Nova Light" w:eastAsia="Times New Roman" w:hAnsi="Arial Nova Light" w:cs="Times New Roman"/>
          <w:b/>
          <w:bCs/>
          <w:kern w:val="0"/>
          <w:sz w:val="27"/>
          <w:szCs w:val="27"/>
          <w:lang w:eastAsia="uk-UA"/>
          <w14:ligatures w14:val="none"/>
        </w:rPr>
        <w:t>Відреагування</w:t>
      </w:r>
      <w:proofErr w:type="spellEnd"/>
    </w:p>
    <w:p w14:paraId="236732E2"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уникає усвідомлення та контролю власних заборонених або небезпечних афектів щодо Об'єкта, безпосередньо переходячи до дії.</w:t>
      </w:r>
    </w:p>
    <w:p w14:paraId="4917C5D8"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Ідеалізація</w:t>
      </w:r>
    </w:p>
    <w:p w14:paraId="300DBCB9"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ідеалізує Об'єкт, створюючи таким чином для себе всемогутню зовнішню інстанцію, за допомогою якої справляється з небезпечними або забороненими почуттями щодо себе самого та Об'єкта.</w:t>
      </w:r>
    </w:p>
    <w:p w14:paraId="1A0DC31A"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Знецінення</w:t>
      </w:r>
    </w:p>
    <w:p w14:paraId="1D027146"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долає фрустрацію власних потягів до Об'єкта шляхом його знецінення. При цьому значущість і цінність Об'єкта заперечуються, так само як і власний афект щодо нього, який трансформується в байдужість.</w:t>
      </w:r>
    </w:p>
    <w:p w14:paraId="01C04015"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Драматизація</w:t>
      </w:r>
    </w:p>
    <w:p w14:paraId="47671B34"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уникає усвідомлення власних заборонених імпульсів щодо Об'єкта, демонструючи йому афектовану поведінку.</w:t>
      </w:r>
    </w:p>
    <w:p w14:paraId="598B6EDC"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Ідентифікація</w:t>
      </w:r>
    </w:p>
    <w:p w14:paraId="5528DE03"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засвоює ті якості Об'єкта, які пов'язані з недоступним для нього задоволенням власних потреб.</w:t>
      </w:r>
    </w:p>
    <w:p w14:paraId="1BDA0F1B"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Ідентифікація з агресором</w:t>
      </w:r>
    </w:p>
    <w:p w14:paraId="17823582"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засвоює агресивні та деструктивні якості Об'єкта, який становить для нього загрозу.</w:t>
      </w:r>
    </w:p>
    <w:p w14:paraId="794B86A1"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Інтелектуалізація</w:t>
      </w:r>
    </w:p>
    <w:p w14:paraId="6178B67D"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уникає усвідомлення власних афектів щодо Об'єкта, сприймаючи все виключно на рівні когнітивного змісту.</w:t>
      </w:r>
    </w:p>
    <w:p w14:paraId="6EFDB7BE"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proofErr w:type="spellStart"/>
      <w:r w:rsidRPr="00EF2EC6">
        <w:rPr>
          <w:rFonts w:ascii="Arial Nova Light" w:eastAsia="Times New Roman" w:hAnsi="Arial Nova Light" w:cs="Times New Roman"/>
          <w:b/>
          <w:bCs/>
          <w:kern w:val="0"/>
          <w:sz w:val="27"/>
          <w:szCs w:val="27"/>
          <w:lang w:eastAsia="uk-UA"/>
          <w14:ligatures w14:val="none"/>
        </w:rPr>
        <w:t>Інтроєкція</w:t>
      </w:r>
      <w:proofErr w:type="spellEnd"/>
    </w:p>
    <w:p w14:paraId="167EE82A"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включає Об'єкт до структури власної особистості, оскільки у своєму внутрішньому уявленні Об'єкт здатний задовольнити ті потяги Суб'єкта, які він сам задовольнити не може.</w:t>
      </w:r>
    </w:p>
    <w:p w14:paraId="1D9D5BB7"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Конверсія</w:t>
      </w:r>
    </w:p>
    <w:p w14:paraId="38D447C2"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lastRenderedPageBreak/>
        <w:t>Суб'єкт уникає усвідомлення та контролю заборонених імпульсів щодо Об'єкта, розігруючи їх на тілесному рівні.</w:t>
      </w:r>
    </w:p>
    <w:p w14:paraId="42D1B3DE"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proofErr w:type="spellStart"/>
      <w:r w:rsidRPr="00EF2EC6">
        <w:rPr>
          <w:rFonts w:ascii="Arial Nova Light" w:eastAsia="Times New Roman" w:hAnsi="Arial Nova Light" w:cs="Times New Roman"/>
          <w:b/>
          <w:bCs/>
          <w:kern w:val="0"/>
          <w:sz w:val="27"/>
          <w:szCs w:val="27"/>
          <w:lang w:eastAsia="uk-UA"/>
          <w14:ligatures w14:val="none"/>
        </w:rPr>
        <w:t>Проєкція</w:t>
      </w:r>
      <w:proofErr w:type="spellEnd"/>
    </w:p>
    <w:p w14:paraId="01EE360D"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Суб'єкт </w:t>
      </w:r>
      <w:proofErr w:type="spellStart"/>
      <w:r w:rsidRPr="00EF2EC6">
        <w:rPr>
          <w:rFonts w:ascii="Arial Nova Light" w:eastAsia="Times New Roman" w:hAnsi="Arial Nova Light" w:cs="Times New Roman"/>
          <w:kern w:val="0"/>
          <w:lang w:eastAsia="uk-UA"/>
          <w14:ligatures w14:val="none"/>
        </w:rPr>
        <w:t>переносить</w:t>
      </w:r>
      <w:proofErr w:type="spellEnd"/>
      <w:r w:rsidRPr="00EF2EC6">
        <w:rPr>
          <w:rFonts w:ascii="Arial Nova Light" w:eastAsia="Times New Roman" w:hAnsi="Arial Nova Light" w:cs="Times New Roman"/>
          <w:kern w:val="0"/>
          <w:lang w:eastAsia="uk-UA"/>
          <w14:ligatures w14:val="none"/>
        </w:rPr>
        <w:t xml:space="preserve"> власні небезпечні імпульси на Об'єкт і сприймає їх лише як такі, що належать Об'єкту.</w:t>
      </w:r>
    </w:p>
    <w:p w14:paraId="2A9C4181"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Проєктивна ідентифікація</w:t>
      </w:r>
    </w:p>
    <w:p w14:paraId="4789AEDB"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Суб'єкт </w:t>
      </w:r>
      <w:proofErr w:type="spellStart"/>
      <w:r w:rsidRPr="00EF2EC6">
        <w:rPr>
          <w:rFonts w:ascii="Arial Nova Light" w:eastAsia="Times New Roman" w:hAnsi="Arial Nova Light" w:cs="Times New Roman"/>
          <w:kern w:val="0"/>
          <w:lang w:eastAsia="uk-UA"/>
          <w14:ligatures w14:val="none"/>
        </w:rPr>
        <w:t>переносить</w:t>
      </w:r>
      <w:proofErr w:type="spellEnd"/>
      <w:r w:rsidRPr="00EF2EC6">
        <w:rPr>
          <w:rFonts w:ascii="Arial Nova Light" w:eastAsia="Times New Roman" w:hAnsi="Arial Nova Light" w:cs="Times New Roman"/>
          <w:kern w:val="0"/>
          <w:lang w:eastAsia="uk-UA"/>
          <w14:ligatures w14:val="none"/>
        </w:rPr>
        <w:t xml:space="preserve"> (</w:t>
      </w:r>
      <w:proofErr w:type="spellStart"/>
      <w:r w:rsidRPr="00EF2EC6">
        <w:rPr>
          <w:rFonts w:ascii="Arial Nova Light" w:eastAsia="Times New Roman" w:hAnsi="Arial Nova Light" w:cs="Times New Roman"/>
          <w:kern w:val="0"/>
          <w:lang w:eastAsia="uk-UA"/>
          <w14:ligatures w14:val="none"/>
        </w:rPr>
        <w:t>екстерналізує</w:t>
      </w:r>
      <w:proofErr w:type="spellEnd"/>
      <w:r w:rsidRPr="00EF2EC6">
        <w:rPr>
          <w:rFonts w:ascii="Arial Nova Light" w:eastAsia="Times New Roman" w:hAnsi="Arial Nova Light" w:cs="Times New Roman"/>
          <w:kern w:val="0"/>
          <w:lang w:eastAsia="uk-UA"/>
          <w14:ligatures w14:val="none"/>
        </w:rPr>
        <w:t>) власні агресивні та деструктивні імпульси на Об'єкт. У результаті Суб'єкт переживає Об'єкт як агресивний і тому змушений контролювати його або нападати на нього.</w:t>
      </w:r>
    </w:p>
    <w:p w14:paraId="0805F2DC"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Раціоналізація</w:t>
      </w:r>
    </w:p>
    <w:p w14:paraId="67429997"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уникає усвідомлення власних заборонених імпульсів щодо Об'єкта, пояснюючи їх можливою користю та доцільністю, тим самим виправдовуючи їх і роблячи морально прийнятними.</w:t>
      </w:r>
    </w:p>
    <w:p w14:paraId="010B347D"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Реактивне утворення</w:t>
      </w:r>
    </w:p>
    <w:p w14:paraId="25E951D7"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демонструє афекти та поведінку, протилежні тим, які насправді переживає щодо Об'єкта.</w:t>
      </w:r>
    </w:p>
    <w:p w14:paraId="02F561F4"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Анулювання</w:t>
      </w:r>
    </w:p>
    <w:p w14:paraId="1ABB7924"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уникає усвідомлення власних заборонених імпульсів щодо Об'єкта, нейтралізуючи вже проявлену заборонену поведінку або афект за допомогою протилежної поведінки чи афекту.</w:t>
      </w:r>
    </w:p>
    <w:p w14:paraId="25230B59"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Витіснення</w:t>
      </w:r>
    </w:p>
    <w:p w14:paraId="4C771D13"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усуває зі свідомості заборонені імпульси й афекти щодо Об'єкта.</w:t>
      </w:r>
    </w:p>
    <w:p w14:paraId="10A34BE4"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Заперечення</w:t>
      </w:r>
    </w:p>
    <w:p w14:paraId="63A32DDC"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заперечує наявність у себе заборонених імпульсів та афектів щодо Об'єкта.</w:t>
      </w:r>
    </w:p>
    <w:p w14:paraId="06234E6E"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Уникнення</w:t>
      </w:r>
    </w:p>
    <w:p w14:paraId="13848EF5"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уникає усвідомлення небажаних імпульсів і афектів, які він переживає щодо Об'єкта.</w:t>
      </w:r>
    </w:p>
    <w:p w14:paraId="5F6CFAEF"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Зміщення</w:t>
      </w:r>
    </w:p>
    <w:p w14:paraId="72E389EC"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Суб'єкт </w:t>
      </w:r>
      <w:proofErr w:type="spellStart"/>
      <w:r w:rsidRPr="00EF2EC6">
        <w:rPr>
          <w:rFonts w:ascii="Arial Nova Light" w:eastAsia="Times New Roman" w:hAnsi="Arial Nova Light" w:cs="Times New Roman"/>
          <w:kern w:val="0"/>
          <w:lang w:eastAsia="uk-UA"/>
          <w14:ligatures w14:val="none"/>
        </w:rPr>
        <w:t>переносить</w:t>
      </w:r>
      <w:proofErr w:type="spellEnd"/>
      <w:r w:rsidRPr="00EF2EC6">
        <w:rPr>
          <w:rFonts w:ascii="Arial Nova Light" w:eastAsia="Times New Roman" w:hAnsi="Arial Nova Light" w:cs="Times New Roman"/>
          <w:kern w:val="0"/>
          <w:lang w:eastAsia="uk-UA"/>
          <w14:ligatures w14:val="none"/>
        </w:rPr>
        <w:t xml:space="preserve"> заборонені або небезпечні імпульси, почуття й афекти з одного Об'єкта на інший, більш безпечний Об'єкт.</w:t>
      </w:r>
    </w:p>
    <w:p w14:paraId="1E2F208B"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Перетворення пасивності в активність</w:t>
      </w:r>
    </w:p>
    <w:p w14:paraId="11002713"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контролює власний страх за допомогою дії, аналогічної тій, яку Об'єкт здійснює щодо нього.</w:t>
      </w:r>
    </w:p>
    <w:p w14:paraId="4DE7CEAE"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Звернення проти себе</w:t>
      </w:r>
    </w:p>
    <w:p w14:paraId="50F0CDB0"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спрямовує агресивні та деструктивні потяги, які первинно були адресовані Об'єкту, проти самого себе.</w:t>
      </w:r>
    </w:p>
    <w:p w14:paraId="2378FAB9" w14:textId="77777777" w:rsidR="009645FA" w:rsidRPr="00EF2EC6" w:rsidRDefault="009645FA"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23A97C19" w14:textId="61F8DE67" w:rsidR="009645FA" w:rsidRPr="00EF2EC6" w:rsidRDefault="009645FA"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2"/>
          <w:szCs w:val="32"/>
          <w:lang w:eastAsia="uk-UA"/>
          <w14:ligatures w14:val="none"/>
        </w:rPr>
      </w:pPr>
      <w:r w:rsidRPr="00EF2EC6">
        <w:rPr>
          <w:rFonts w:ascii="Arial Nova Light" w:eastAsia="Times New Roman" w:hAnsi="Arial Nova Light" w:cs="Times New Roman"/>
          <w:b/>
          <w:bCs/>
          <w:kern w:val="0"/>
          <w:sz w:val="32"/>
          <w:szCs w:val="32"/>
          <w:lang w:eastAsia="uk-UA"/>
          <w14:ligatures w14:val="none"/>
        </w:rPr>
        <w:t xml:space="preserve">Психічні захисти </w:t>
      </w:r>
      <w:proofErr w:type="spellStart"/>
      <w:r w:rsidRPr="00EF2EC6">
        <w:rPr>
          <w:rFonts w:ascii="Arial Nova Light" w:eastAsia="Times New Roman" w:hAnsi="Arial Nova Light" w:cs="Times New Roman"/>
          <w:b/>
          <w:bCs/>
          <w:kern w:val="0"/>
          <w:sz w:val="32"/>
          <w:szCs w:val="32"/>
          <w:lang w:eastAsia="uk-UA"/>
          <w14:ligatures w14:val="none"/>
        </w:rPr>
        <w:t>інтрапсихічного</w:t>
      </w:r>
      <w:proofErr w:type="spellEnd"/>
      <w:r w:rsidRPr="00EF2EC6">
        <w:rPr>
          <w:rFonts w:ascii="Arial Nova Light" w:eastAsia="Times New Roman" w:hAnsi="Arial Nova Light" w:cs="Times New Roman"/>
          <w:b/>
          <w:bCs/>
          <w:kern w:val="0"/>
          <w:sz w:val="32"/>
          <w:szCs w:val="32"/>
          <w:lang w:eastAsia="uk-UA"/>
          <w14:ligatures w14:val="none"/>
        </w:rPr>
        <w:t xml:space="preserve"> рівня</w:t>
      </w:r>
    </w:p>
    <w:p w14:paraId="75974859" w14:textId="77777777" w:rsidR="00887756" w:rsidRPr="00EF2EC6" w:rsidRDefault="00887756" w:rsidP="00887756">
      <w:pPr>
        <w:pStyle w:val="a7"/>
        <w:spacing w:before="100" w:beforeAutospacing="1" w:after="100" w:afterAutospacing="1" w:line="240" w:lineRule="auto"/>
        <w:jc w:val="both"/>
        <w:outlineLvl w:val="1"/>
        <w:rPr>
          <w:rFonts w:ascii="Arial Nova Light" w:eastAsia="Times New Roman" w:hAnsi="Arial Nova Light" w:cs="Times New Roman"/>
          <w:b/>
          <w:bCs/>
          <w:kern w:val="0"/>
          <w:sz w:val="36"/>
          <w:szCs w:val="36"/>
          <w:lang w:eastAsia="uk-UA"/>
          <w14:ligatures w14:val="none"/>
        </w:rPr>
      </w:pPr>
    </w:p>
    <w:p w14:paraId="380A7EA2"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Еквівалент афекту замість афекту</w:t>
      </w:r>
    </w:p>
    <w:p w14:paraId="05A8E57F"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демонструє тілесні реакції, однак не має доступу до фантазій і афектів, пов'язаних із цими реакціями.</w:t>
      </w:r>
    </w:p>
    <w:p w14:paraId="3B78E80B"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Уявлення про всемогутність</w:t>
      </w:r>
    </w:p>
    <w:p w14:paraId="286ABC99"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позиціонує себе як ідеальне Я, уникаючи таким чином загрози, пов'язаної з власними імпульсами та небажаними уявленнями про себе і про Об'єкт.</w:t>
      </w:r>
    </w:p>
    <w:p w14:paraId="21D201D1"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lastRenderedPageBreak/>
        <w:t>Ізоляція афекту</w:t>
      </w:r>
    </w:p>
    <w:p w14:paraId="109C664D"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відокремлює афект від уявлення про себе, внаслідок чого не переживає цього афекту, а пов'язані з ним небезпечні імпульси більше не сприймаються як частина його власної особистості.</w:t>
      </w:r>
    </w:p>
    <w:p w14:paraId="5B0D545D"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Регресія Я</w:t>
      </w:r>
    </w:p>
    <w:p w14:paraId="296A5D10"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Суб'єкт замінює моделі поведінки та переживання, властиві вищому рівню розвитку Я, такими </w:t>
      </w:r>
      <w:proofErr w:type="spellStart"/>
      <w:r w:rsidRPr="00EF2EC6">
        <w:rPr>
          <w:rFonts w:ascii="Arial Nova Light" w:eastAsia="Times New Roman" w:hAnsi="Arial Nova Light" w:cs="Times New Roman"/>
          <w:kern w:val="0"/>
          <w:lang w:eastAsia="uk-UA"/>
          <w14:ligatures w14:val="none"/>
        </w:rPr>
        <w:t>патернами</w:t>
      </w:r>
      <w:proofErr w:type="spellEnd"/>
      <w:r w:rsidRPr="00EF2EC6">
        <w:rPr>
          <w:rFonts w:ascii="Arial Nova Light" w:eastAsia="Times New Roman" w:hAnsi="Arial Nova Light" w:cs="Times New Roman"/>
          <w:kern w:val="0"/>
          <w:lang w:eastAsia="uk-UA"/>
          <w14:ligatures w14:val="none"/>
        </w:rPr>
        <w:t xml:space="preserve"> поведінки й переживання, які відповідають більш ранньому рівню розвитку Я.</w:t>
      </w:r>
    </w:p>
    <w:p w14:paraId="7080EA27"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Регресія потягів</w:t>
      </w:r>
    </w:p>
    <w:p w14:paraId="1CA3D4FA"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замінює потяги, характерні для вищого рівня психосексуального розвитку, потягами, що відповідають більш ранньому рівню психосексуального розвитку.</w:t>
      </w:r>
    </w:p>
    <w:p w14:paraId="542E4992"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Розщеплення</w:t>
      </w:r>
    </w:p>
    <w:p w14:paraId="0EC93C36" w14:textId="77777777" w:rsidR="009645FA" w:rsidRPr="00EF2EC6" w:rsidRDefault="009645FA" w:rsidP="00887756">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 xml:space="preserve">Суб'єкт відокремлює деструктивні уявлення та імпульси від </w:t>
      </w:r>
      <w:proofErr w:type="spellStart"/>
      <w:r w:rsidRPr="00EF2EC6">
        <w:rPr>
          <w:rFonts w:ascii="Arial Nova Light" w:eastAsia="Times New Roman" w:hAnsi="Arial Nova Light" w:cs="Times New Roman"/>
          <w:kern w:val="0"/>
          <w:lang w:eastAsia="uk-UA"/>
          <w14:ligatures w14:val="none"/>
        </w:rPr>
        <w:t>лібідинозних</w:t>
      </w:r>
      <w:proofErr w:type="spellEnd"/>
      <w:r w:rsidRPr="00EF2EC6">
        <w:rPr>
          <w:rFonts w:ascii="Arial Nova Light" w:eastAsia="Times New Roman" w:hAnsi="Arial Nova Light" w:cs="Times New Roman"/>
          <w:kern w:val="0"/>
          <w:lang w:eastAsia="uk-UA"/>
          <w14:ligatures w14:val="none"/>
        </w:rPr>
        <w:t>, унаслідок чого повністю перебуває лише в одній із цих двох сфер.</w:t>
      </w:r>
    </w:p>
    <w:p w14:paraId="591792BF" w14:textId="77777777" w:rsidR="009645FA" w:rsidRPr="00EF2EC6" w:rsidRDefault="009645FA" w:rsidP="00887756">
      <w:pPr>
        <w:pStyle w:val="a7"/>
        <w:numPr>
          <w:ilvl w:val="0"/>
          <w:numId w:val="33"/>
        </w:numPr>
        <w:spacing w:before="100" w:beforeAutospacing="1" w:after="100" w:afterAutospacing="1" w:line="240" w:lineRule="auto"/>
        <w:jc w:val="both"/>
        <w:outlineLvl w:val="2"/>
        <w:rPr>
          <w:rFonts w:ascii="Arial Nova Light" w:eastAsia="Times New Roman" w:hAnsi="Arial Nova Light" w:cs="Times New Roman"/>
          <w:b/>
          <w:bCs/>
          <w:kern w:val="0"/>
          <w:sz w:val="27"/>
          <w:szCs w:val="27"/>
          <w:lang w:eastAsia="uk-UA"/>
          <w14:ligatures w14:val="none"/>
        </w:rPr>
      </w:pPr>
      <w:r w:rsidRPr="00EF2EC6">
        <w:rPr>
          <w:rFonts w:ascii="Arial Nova Light" w:eastAsia="Times New Roman" w:hAnsi="Arial Nova Light" w:cs="Times New Roman"/>
          <w:b/>
          <w:bCs/>
          <w:kern w:val="0"/>
          <w:sz w:val="27"/>
          <w:szCs w:val="27"/>
          <w:lang w:eastAsia="uk-UA"/>
          <w14:ligatures w14:val="none"/>
        </w:rPr>
        <w:t>Відкладений афект</w:t>
      </w:r>
    </w:p>
    <w:p w14:paraId="3F321CB9" w14:textId="6BE0526D" w:rsidR="00D32309" w:rsidRPr="00EF2EC6" w:rsidRDefault="009645FA" w:rsidP="00615D2C">
      <w:pPr>
        <w:pStyle w:val="a7"/>
        <w:numPr>
          <w:ilvl w:val="0"/>
          <w:numId w:val="33"/>
        </w:numPr>
        <w:spacing w:before="100" w:beforeAutospacing="1" w:after="100" w:afterAutospacing="1" w:line="240" w:lineRule="auto"/>
        <w:jc w:val="both"/>
        <w:rPr>
          <w:rFonts w:ascii="Arial Nova Light" w:eastAsia="Times New Roman" w:hAnsi="Arial Nova Light" w:cs="Times New Roman"/>
          <w:kern w:val="0"/>
          <w:lang w:eastAsia="uk-UA"/>
          <w14:ligatures w14:val="none"/>
        </w:rPr>
      </w:pPr>
      <w:r w:rsidRPr="00EF2EC6">
        <w:rPr>
          <w:rFonts w:ascii="Arial Nova Light" w:eastAsia="Times New Roman" w:hAnsi="Arial Nova Light" w:cs="Times New Roman"/>
          <w:kern w:val="0"/>
          <w:lang w:eastAsia="uk-UA"/>
          <w14:ligatures w14:val="none"/>
        </w:rPr>
        <w:t>Суб'єкт уникає усвідомлення заборонених імпульсів щодо Об'єкта, тому афекти, пов'язані з Об'єктом, проявляються лише тоді, коли ситуація стає менш загрозливою.</w:t>
      </w:r>
    </w:p>
    <w:sectPr w:rsidR="00D32309" w:rsidRPr="00EF2EC6">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DB8D" w14:textId="77777777" w:rsidR="000B0E50" w:rsidRDefault="000B0E50" w:rsidP="009645FA">
      <w:pPr>
        <w:spacing w:after="0" w:line="240" w:lineRule="auto"/>
      </w:pPr>
      <w:r>
        <w:separator/>
      </w:r>
    </w:p>
  </w:endnote>
  <w:endnote w:type="continuationSeparator" w:id="0">
    <w:p w14:paraId="03E37981" w14:textId="77777777" w:rsidR="000B0E50" w:rsidRDefault="000B0E50" w:rsidP="0096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Light">
    <w:panose1 w:val="020B03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358440"/>
      <w:docPartObj>
        <w:docPartGallery w:val="Page Numbers (Bottom of Page)"/>
        <w:docPartUnique/>
      </w:docPartObj>
    </w:sdtPr>
    <w:sdtContent>
      <w:p w14:paraId="68089DB9" w14:textId="0FB314BE" w:rsidR="00887756" w:rsidRDefault="00887756">
        <w:pPr>
          <w:pStyle w:val="af1"/>
          <w:jc w:val="right"/>
        </w:pPr>
        <w:r>
          <w:fldChar w:fldCharType="begin"/>
        </w:r>
        <w:r>
          <w:instrText>PAGE   \* MERGEFORMAT</w:instrText>
        </w:r>
        <w:r>
          <w:fldChar w:fldCharType="separate"/>
        </w:r>
        <w:r>
          <w:t>2</w:t>
        </w:r>
        <w:r>
          <w:fldChar w:fldCharType="end"/>
        </w:r>
      </w:p>
    </w:sdtContent>
  </w:sdt>
  <w:p w14:paraId="6E14CBF8" w14:textId="1B322EEA" w:rsidR="009645FA" w:rsidRDefault="009645FA" w:rsidP="009645FA">
    <w:pPr>
      <w:pStyle w:val="af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ED91" w14:textId="77777777" w:rsidR="000B0E50" w:rsidRDefault="000B0E50" w:rsidP="009645FA">
      <w:pPr>
        <w:spacing w:after="0" w:line="240" w:lineRule="auto"/>
      </w:pPr>
      <w:r>
        <w:separator/>
      </w:r>
    </w:p>
  </w:footnote>
  <w:footnote w:type="continuationSeparator" w:id="0">
    <w:p w14:paraId="3EE0CABD" w14:textId="77777777" w:rsidR="000B0E50" w:rsidRDefault="000B0E50" w:rsidP="00964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7313" w14:textId="2FBAC90D" w:rsidR="009645FA" w:rsidRDefault="009645FA" w:rsidP="009645FA">
    <w:pPr>
      <w:pStyle w:val="af"/>
      <w:jc w:val="right"/>
    </w:pPr>
    <w:r>
      <w:t>Опис психоаналітичного випадку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294"/>
    <w:multiLevelType w:val="multilevel"/>
    <w:tmpl w:val="F0FE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5D3E"/>
    <w:multiLevelType w:val="multilevel"/>
    <w:tmpl w:val="CF0C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B695F"/>
    <w:multiLevelType w:val="multilevel"/>
    <w:tmpl w:val="4AD8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32596"/>
    <w:multiLevelType w:val="multilevel"/>
    <w:tmpl w:val="2ECC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22C2A"/>
    <w:multiLevelType w:val="multilevel"/>
    <w:tmpl w:val="E058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208EB"/>
    <w:multiLevelType w:val="multilevel"/>
    <w:tmpl w:val="9C10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A4E2A"/>
    <w:multiLevelType w:val="multilevel"/>
    <w:tmpl w:val="B38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F75FE"/>
    <w:multiLevelType w:val="multilevel"/>
    <w:tmpl w:val="BF86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D420E"/>
    <w:multiLevelType w:val="multilevel"/>
    <w:tmpl w:val="CDCC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229AB"/>
    <w:multiLevelType w:val="multilevel"/>
    <w:tmpl w:val="66A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6533A"/>
    <w:multiLevelType w:val="multilevel"/>
    <w:tmpl w:val="263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B4A2D"/>
    <w:multiLevelType w:val="multilevel"/>
    <w:tmpl w:val="C406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C62AF"/>
    <w:multiLevelType w:val="multilevel"/>
    <w:tmpl w:val="5580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C03F7"/>
    <w:multiLevelType w:val="multilevel"/>
    <w:tmpl w:val="7600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00DBA"/>
    <w:multiLevelType w:val="multilevel"/>
    <w:tmpl w:val="BB5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E159E"/>
    <w:multiLevelType w:val="multilevel"/>
    <w:tmpl w:val="FE6C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E7B08"/>
    <w:multiLevelType w:val="multilevel"/>
    <w:tmpl w:val="68CC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D5061"/>
    <w:multiLevelType w:val="multilevel"/>
    <w:tmpl w:val="E258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E3237"/>
    <w:multiLevelType w:val="multilevel"/>
    <w:tmpl w:val="5A04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319BE"/>
    <w:multiLevelType w:val="multilevel"/>
    <w:tmpl w:val="7444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C034D"/>
    <w:multiLevelType w:val="multilevel"/>
    <w:tmpl w:val="9EAC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576238"/>
    <w:multiLevelType w:val="multilevel"/>
    <w:tmpl w:val="92F0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C4C9A"/>
    <w:multiLevelType w:val="multilevel"/>
    <w:tmpl w:val="EC7A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6508E"/>
    <w:multiLevelType w:val="multilevel"/>
    <w:tmpl w:val="609C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97507"/>
    <w:multiLevelType w:val="multilevel"/>
    <w:tmpl w:val="D79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16A37"/>
    <w:multiLevelType w:val="multilevel"/>
    <w:tmpl w:val="0F1A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9A5462"/>
    <w:multiLevelType w:val="multilevel"/>
    <w:tmpl w:val="17C2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140E6E"/>
    <w:multiLevelType w:val="multilevel"/>
    <w:tmpl w:val="8158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506653"/>
    <w:multiLevelType w:val="multilevel"/>
    <w:tmpl w:val="843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A6DE0"/>
    <w:multiLevelType w:val="multilevel"/>
    <w:tmpl w:val="E6B0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449DE"/>
    <w:multiLevelType w:val="multilevel"/>
    <w:tmpl w:val="419C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610F24"/>
    <w:multiLevelType w:val="multilevel"/>
    <w:tmpl w:val="3808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C37C96"/>
    <w:multiLevelType w:val="multilevel"/>
    <w:tmpl w:val="A974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990698">
    <w:abstractNumId w:val="26"/>
  </w:num>
  <w:num w:numId="2" w16cid:durableId="11957118">
    <w:abstractNumId w:val="22"/>
  </w:num>
  <w:num w:numId="3" w16cid:durableId="624391346">
    <w:abstractNumId w:val="27"/>
  </w:num>
  <w:num w:numId="4" w16cid:durableId="2017731444">
    <w:abstractNumId w:val="15"/>
  </w:num>
  <w:num w:numId="5" w16cid:durableId="1487161174">
    <w:abstractNumId w:val="19"/>
  </w:num>
  <w:num w:numId="6" w16cid:durableId="1156457679">
    <w:abstractNumId w:val="3"/>
  </w:num>
  <w:num w:numId="7" w16cid:durableId="1472288687">
    <w:abstractNumId w:val="21"/>
  </w:num>
  <w:num w:numId="8" w16cid:durableId="545677376">
    <w:abstractNumId w:val="13"/>
  </w:num>
  <w:num w:numId="9" w16cid:durableId="1406803605">
    <w:abstractNumId w:val="7"/>
  </w:num>
  <w:num w:numId="10" w16cid:durableId="1864857154">
    <w:abstractNumId w:val="16"/>
  </w:num>
  <w:num w:numId="11" w16cid:durableId="2144495236">
    <w:abstractNumId w:val="9"/>
  </w:num>
  <w:num w:numId="12" w16cid:durableId="1974166033">
    <w:abstractNumId w:val="17"/>
  </w:num>
  <w:num w:numId="13" w16cid:durableId="634337288">
    <w:abstractNumId w:val="18"/>
  </w:num>
  <w:num w:numId="14" w16cid:durableId="1825124625">
    <w:abstractNumId w:val="24"/>
  </w:num>
  <w:num w:numId="15" w16cid:durableId="1246450207">
    <w:abstractNumId w:val="12"/>
  </w:num>
  <w:num w:numId="16" w16cid:durableId="528106277">
    <w:abstractNumId w:val="23"/>
  </w:num>
  <w:num w:numId="17" w16cid:durableId="1504663555">
    <w:abstractNumId w:val="4"/>
  </w:num>
  <w:num w:numId="18" w16cid:durableId="1540513681">
    <w:abstractNumId w:val="20"/>
  </w:num>
  <w:num w:numId="19" w16cid:durableId="1606230410">
    <w:abstractNumId w:val="1"/>
  </w:num>
  <w:num w:numId="20" w16cid:durableId="1939944925">
    <w:abstractNumId w:val="30"/>
  </w:num>
  <w:num w:numId="21" w16cid:durableId="974023442">
    <w:abstractNumId w:val="32"/>
  </w:num>
  <w:num w:numId="22" w16cid:durableId="20322402">
    <w:abstractNumId w:val="29"/>
  </w:num>
  <w:num w:numId="23" w16cid:durableId="651955264">
    <w:abstractNumId w:val="14"/>
  </w:num>
  <w:num w:numId="24" w16cid:durableId="1814902990">
    <w:abstractNumId w:val="8"/>
  </w:num>
  <w:num w:numId="25" w16cid:durableId="1606225360">
    <w:abstractNumId w:val="31"/>
  </w:num>
  <w:num w:numId="26" w16cid:durableId="168058105">
    <w:abstractNumId w:val="6"/>
  </w:num>
  <w:num w:numId="27" w16cid:durableId="860583862">
    <w:abstractNumId w:val="2"/>
  </w:num>
  <w:num w:numId="28" w16cid:durableId="939068743">
    <w:abstractNumId w:val="28"/>
  </w:num>
  <w:num w:numId="29" w16cid:durableId="1266497813">
    <w:abstractNumId w:val="5"/>
  </w:num>
  <w:num w:numId="30" w16cid:durableId="1452090236">
    <w:abstractNumId w:val="10"/>
  </w:num>
  <w:num w:numId="31" w16cid:durableId="1708488575">
    <w:abstractNumId w:val="0"/>
  </w:num>
  <w:num w:numId="32" w16cid:durableId="648288736">
    <w:abstractNumId w:val="11"/>
  </w:num>
  <w:num w:numId="33" w16cid:durableId="9980036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09"/>
    <w:rsid w:val="0002789F"/>
    <w:rsid w:val="000578CE"/>
    <w:rsid w:val="000B0E50"/>
    <w:rsid w:val="001046A7"/>
    <w:rsid w:val="001307DD"/>
    <w:rsid w:val="00150A9D"/>
    <w:rsid w:val="002E7B3C"/>
    <w:rsid w:val="003B0319"/>
    <w:rsid w:val="00454EBB"/>
    <w:rsid w:val="005233D7"/>
    <w:rsid w:val="00571A7C"/>
    <w:rsid w:val="00573193"/>
    <w:rsid w:val="00615D2C"/>
    <w:rsid w:val="00650B58"/>
    <w:rsid w:val="006B095A"/>
    <w:rsid w:val="006F4D64"/>
    <w:rsid w:val="007F368E"/>
    <w:rsid w:val="00835F60"/>
    <w:rsid w:val="00887756"/>
    <w:rsid w:val="00927686"/>
    <w:rsid w:val="00942FB6"/>
    <w:rsid w:val="009645FA"/>
    <w:rsid w:val="00A95CB2"/>
    <w:rsid w:val="00AB633C"/>
    <w:rsid w:val="00B11B2F"/>
    <w:rsid w:val="00C560AB"/>
    <w:rsid w:val="00D32309"/>
    <w:rsid w:val="00DF73F2"/>
    <w:rsid w:val="00EF2EC6"/>
    <w:rsid w:val="00F94E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B726"/>
  <w15:chartTrackingRefBased/>
  <w15:docId w15:val="{E7C51FE1-6DB2-42EA-BDD2-2C6A6ABC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2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D32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D3230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3230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3230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323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23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23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23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0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D3230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3230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3230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3230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323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2309"/>
    <w:rPr>
      <w:rFonts w:eastAsiaTheme="majorEastAsia" w:cstheme="majorBidi"/>
      <w:color w:val="595959" w:themeColor="text1" w:themeTint="A6"/>
    </w:rPr>
  </w:style>
  <w:style w:type="character" w:customStyle="1" w:styleId="80">
    <w:name w:val="Заголовок 8 Знак"/>
    <w:basedOn w:val="a0"/>
    <w:link w:val="8"/>
    <w:uiPriority w:val="9"/>
    <w:semiHidden/>
    <w:rsid w:val="00D323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2309"/>
    <w:rPr>
      <w:rFonts w:eastAsiaTheme="majorEastAsia" w:cstheme="majorBidi"/>
      <w:color w:val="272727" w:themeColor="text1" w:themeTint="D8"/>
    </w:rPr>
  </w:style>
  <w:style w:type="paragraph" w:styleId="a3">
    <w:name w:val="Title"/>
    <w:basedOn w:val="a"/>
    <w:next w:val="a"/>
    <w:link w:val="a4"/>
    <w:uiPriority w:val="10"/>
    <w:qFormat/>
    <w:rsid w:val="00D32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2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3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23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2309"/>
    <w:pPr>
      <w:spacing w:before="160"/>
      <w:jc w:val="center"/>
    </w:pPr>
    <w:rPr>
      <w:i/>
      <w:iCs/>
      <w:color w:val="404040" w:themeColor="text1" w:themeTint="BF"/>
    </w:rPr>
  </w:style>
  <w:style w:type="character" w:customStyle="1" w:styleId="22">
    <w:name w:val="Цитата 2 Знак"/>
    <w:basedOn w:val="a0"/>
    <w:link w:val="21"/>
    <w:uiPriority w:val="29"/>
    <w:rsid w:val="00D32309"/>
    <w:rPr>
      <w:i/>
      <w:iCs/>
      <w:color w:val="404040" w:themeColor="text1" w:themeTint="BF"/>
    </w:rPr>
  </w:style>
  <w:style w:type="paragraph" w:styleId="a7">
    <w:name w:val="List Paragraph"/>
    <w:basedOn w:val="a"/>
    <w:uiPriority w:val="34"/>
    <w:qFormat/>
    <w:rsid w:val="00D32309"/>
    <w:pPr>
      <w:ind w:left="720"/>
      <w:contextualSpacing/>
    </w:pPr>
  </w:style>
  <w:style w:type="character" w:styleId="a8">
    <w:name w:val="Intense Emphasis"/>
    <w:basedOn w:val="a0"/>
    <w:uiPriority w:val="21"/>
    <w:qFormat/>
    <w:rsid w:val="00D32309"/>
    <w:rPr>
      <w:i/>
      <w:iCs/>
      <w:color w:val="0F4761" w:themeColor="accent1" w:themeShade="BF"/>
    </w:rPr>
  </w:style>
  <w:style w:type="paragraph" w:styleId="a9">
    <w:name w:val="Intense Quote"/>
    <w:basedOn w:val="a"/>
    <w:next w:val="a"/>
    <w:link w:val="aa"/>
    <w:uiPriority w:val="30"/>
    <w:qFormat/>
    <w:rsid w:val="00D32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32309"/>
    <w:rPr>
      <w:i/>
      <w:iCs/>
      <w:color w:val="0F4761" w:themeColor="accent1" w:themeShade="BF"/>
    </w:rPr>
  </w:style>
  <w:style w:type="character" w:styleId="ab">
    <w:name w:val="Intense Reference"/>
    <w:basedOn w:val="a0"/>
    <w:uiPriority w:val="32"/>
    <w:qFormat/>
    <w:rsid w:val="00D32309"/>
    <w:rPr>
      <w:b/>
      <w:bCs/>
      <w:smallCaps/>
      <w:color w:val="0F4761" w:themeColor="accent1" w:themeShade="BF"/>
      <w:spacing w:val="5"/>
    </w:rPr>
  </w:style>
  <w:style w:type="paragraph" w:customStyle="1" w:styleId="isselectedend">
    <w:name w:val="isselectedend"/>
    <w:basedOn w:val="a"/>
    <w:rsid w:val="00573193"/>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c">
    <w:name w:val="Normal (Web)"/>
    <w:basedOn w:val="a"/>
    <w:uiPriority w:val="99"/>
    <w:semiHidden/>
    <w:unhideWhenUsed/>
    <w:rsid w:val="006F4D6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d">
    <w:name w:val="Strong"/>
    <w:basedOn w:val="a0"/>
    <w:uiPriority w:val="22"/>
    <w:qFormat/>
    <w:rsid w:val="006F4D64"/>
    <w:rPr>
      <w:b/>
      <w:bCs/>
    </w:rPr>
  </w:style>
  <w:style w:type="character" w:styleId="ae">
    <w:name w:val="Emphasis"/>
    <w:basedOn w:val="a0"/>
    <w:uiPriority w:val="20"/>
    <w:qFormat/>
    <w:rsid w:val="001046A7"/>
    <w:rPr>
      <w:i/>
      <w:iCs/>
    </w:rPr>
  </w:style>
  <w:style w:type="paragraph" w:styleId="af">
    <w:name w:val="header"/>
    <w:basedOn w:val="a"/>
    <w:link w:val="af0"/>
    <w:uiPriority w:val="99"/>
    <w:unhideWhenUsed/>
    <w:rsid w:val="009645F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645FA"/>
  </w:style>
  <w:style w:type="paragraph" w:styleId="af1">
    <w:name w:val="footer"/>
    <w:basedOn w:val="a"/>
    <w:link w:val="af2"/>
    <w:uiPriority w:val="99"/>
    <w:unhideWhenUsed/>
    <w:rsid w:val="009645F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64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12969</Words>
  <Characters>73926</Characters>
  <Application>Microsoft Office Word</Application>
  <DocSecurity>0</DocSecurity>
  <Lines>616</Lines>
  <Paragraphs>173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Бєлова</dc:creator>
  <cp:keywords/>
  <dc:description/>
  <cp:lastModifiedBy>Microsoft Office User</cp:lastModifiedBy>
  <cp:revision>2</cp:revision>
  <dcterms:created xsi:type="dcterms:W3CDTF">2026-07-08T20:40:00Z</dcterms:created>
  <dcterms:modified xsi:type="dcterms:W3CDTF">2026-07-08T20:40:00Z</dcterms:modified>
</cp:coreProperties>
</file>